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2F" w:rsidRDefault="00635399">
      <w:pPr>
        <w:pStyle w:val="BodyText"/>
        <w:ind w:left="107" w:right="-29"/>
        <w:rPr>
          <w:rFonts w:ascii="Times New Roman"/>
          <w:sz w:val="20"/>
        </w:rPr>
      </w:pPr>
      <w:r w:rsidRPr="00635399">
        <w:pict>
          <v:rect id="_x0000_s1027" style="position:absolute;left:0;text-align:left;margin-left:0;margin-top:125.6pt;width:610.5pt;height:7.15pt;z-index:-251803648;mso-position-horizontal-relative:page;mso-position-vertical-relative:page" filled="f">
            <w10:wrap anchorx="page" anchory="page"/>
          </v:rect>
        </w:pict>
      </w:r>
      <w:r w:rsidR="00684B6D">
        <w:rPr>
          <w:rFonts w:ascii="Times New Roman"/>
          <w:noProof/>
          <w:sz w:val="20"/>
          <w:lang w:bidi="ar-SA"/>
        </w:rPr>
        <w:drawing>
          <wp:inline distT="0" distB="0" distL="0" distR="0">
            <wp:extent cx="7412325" cy="9220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412325" cy="922020"/>
                    </a:xfrm>
                    <a:prstGeom prst="rect">
                      <a:avLst/>
                    </a:prstGeom>
                  </pic:spPr>
                </pic:pic>
              </a:graphicData>
            </a:graphic>
          </wp:inline>
        </w:drawing>
      </w:r>
    </w:p>
    <w:p w:rsidR="00441E2F" w:rsidRDefault="00441E2F">
      <w:pPr>
        <w:pStyle w:val="BodyText"/>
        <w:rPr>
          <w:rFonts w:ascii="Times New Roman"/>
          <w:sz w:val="20"/>
        </w:rPr>
      </w:pPr>
    </w:p>
    <w:p w:rsidR="00441E2F" w:rsidRDefault="00441E2F">
      <w:pPr>
        <w:pStyle w:val="BodyText"/>
        <w:spacing w:before="6"/>
        <w:rPr>
          <w:rFonts w:ascii="Times New Roman"/>
          <w:sz w:val="24"/>
        </w:rPr>
      </w:pPr>
    </w:p>
    <w:p w:rsidR="00441E2F" w:rsidRDefault="00684B6D">
      <w:pPr>
        <w:spacing w:before="52"/>
        <w:ind w:left="1360"/>
        <w:rPr>
          <w:sz w:val="24"/>
        </w:rPr>
      </w:pPr>
      <w:bookmarkStart w:id="0" w:name="A_meeting_of_the_IQAC_was_held_on_05.07."/>
      <w:bookmarkEnd w:id="0"/>
      <w:r>
        <w:rPr>
          <w:sz w:val="24"/>
        </w:rPr>
        <w:t>A meeting of the IQAC was held on 05.07.2017 and the following resolutions were taken:</w:t>
      </w:r>
    </w:p>
    <w:p w:rsidR="00441E2F" w:rsidRDefault="00684B6D">
      <w:pPr>
        <w:pStyle w:val="Heading1"/>
        <w:spacing w:before="42"/>
        <w:rPr>
          <w:u w:val="none"/>
        </w:rPr>
      </w:pPr>
      <w:bookmarkStart w:id="1" w:name="A_meeting_of_the_IQAC_was_held_on_14.05."/>
      <w:bookmarkEnd w:id="1"/>
      <w:r>
        <w:t>Members Present:</w:t>
      </w:r>
    </w:p>
    <w:p w:rsidR="00441E2F" w:rsidRDefault="00441E2F">
      <w:pPr>
        <w:pStyle w:val="BodyText"/>
        <w:spacing w:before="1"/>
        <w:rPr>
          <w:b/>
          <w:sz w:val="15"/>
        </w:rPr>
      </w:pPr>
    </w:p>
    <w:p w:rsidR="00441E2F" w:rsidRDefault="00684B6D">
      <w:pPr>
        <w:pStyle w:val="ListParagraph"/>
        <w:numPr>
          <w:ilvl w:val="0"/>
          <w:numId w:val="6"/>
        </w:numPr>
        <w:tabs>
          <w:tab w:val="left" w:pos="1577"/>
        </w:tabs>
        <w:spacing w:before="57"/>
      </w:pPr>
      <w:r>
        <w:t>Dr. Dulal Chandra Das, Principal &amp;</w:t>
      </w:r>
      <w:r>
        <w:rPr>
          <w:spacing w:val="-20"/>
        </w:rPr>
        <w:t xml:space="preserve"> </w:t>
      </w:r>
      <w:r>
        <w:t>Chairman</w:t>
      </w:r>
    </w:p>
    <w:p w:rsidR="00441E2F" w:rsidRDefault="00684B6D">
      <w:pPr>
        <w:pStyle w:val="ListParagraph"/>
        <w:numPr>
          <w:ilvl w:val="0"/>
          <w:numId w:val="6"/>
        </w:numPr>
        <w:tabs>
          <w:tab w:val="left" w:pos="1577"/>
        </w:tabs>
      </w:pPr>
      <w:r>
        <w:t>Prof. Tarun Kumar Chakraborty,</w:t>
      </w:r>
      <w:r>
        <w:rPr>
          <w:spacing w:val="-22"/>
        </w:rPr>
        <w:t xml:space="preserve"> </w:t>
      </w:r>
      <w:r>
        <w:t>Member</w:t>
      </w:r>
    </w:p>
    <w:p w:rsidR="00441E2F" w:rsidRDefault="00684B6D">
      <w:pPr>
        <w:pStyle w:val="ListParagraph"/>
        <w:numPr>
          <w:ilvl w:val="0"/>
          <w:numId w:val="6"/>
        </w:numPr>
        <w:tabs>
          <w:tab w:val="left" w:pos="1577"/>
        </w:tabs>
      </w:pPr>
      <w:r>
        <w:t>Prof. Pradip Kumar Maiti,</w:t>
      </w:r>
      <w:r>
        <w:rPr>
          <w:spacing w:val="-20"/>
        </w:rPr>
        <w:t xml:space="preserve"> </w:t>
      </w:r>
      <w:r>
        <w:t>Member</w:t>
      </w:r>
    </w:p>
    <w:p w:rsidR="00441E2F" w:rsidRDefault="00684B6D">
      <w:pPr>
        <w:pStyle w:val="ListParagraph"/>
        <w:numPr>
          <w:ilvl w:val="0"/>
          <w:numId w:val="6"/>
        </w:numPr>
        <w:tabs>
          <w:tab w:val="left" w:pos="1577"/>
        </w:tabs>
      </w:pPr>
      <w:r>
        <w:t>Prof. Sabyasachi Mukhopadhyay,</w:t>
      </w:r>
      <w:r>
        <w:rPr>
          <w:spacing w:val="-15"/>
        </w:rPr>
        <w:t xml:space="preserve"> </w:t>
      </w:r>
      <w:r>
        <w:t>Member</w:t>
      </w:r>
    </w:p>
    <w:p w:rsidR="00441E2F" w:rsidRDefault="00684B6D">
      <w:pPr>
        <w:pStyle w:val="ListParagraph"/>
        <w:numPr>
          <w:ilvl w:val="0"/>
          <w:numId w:val="6"/>
        </w:numPr>
        <w:tabs>
          <w:tab w:val="left" w:pos="1577"/>
        </w:tabs>
        <w:spacing w:before="1"/>
      </w:pPr>
      <w:r>
        <w:t>Prof. Dr. Anupam Parua,</w:t>
      </w:r>
      <w:r>
        <w:rPr>
          <w:spacing w:val="-16"/>
        </w:rPr>
        <w:t xml:space="preserve"> </w:t>
      </w:r>
      <w:r>
        <w:t>Member</w:t>
      </w:r>
    </w:p>
    <w:p w:rsidR="00441E2F" w:rsidRDefault="00684B6D">
      <w:pPr>
        <w:pStyle w:val="ListParagraph"/>
        <w:numPr>
          <w:ilvl w:val="0"/>
          <w:numId w:val="6"/>
        </w:numPr>
        <w:tabs>
          <w:tab w:val="left" w:pos="1577"/>
        </w:tabs>
      </w:pPr>
      <w:r>
        <w:t>Prof. Amit Kumar Raul,</w:t>
      </w:r>
      <w:r>
        <w:rPr>
          <w:spacing w:val="-18"/>
        </w:rPr>
        <w:t xml:space="preserve"> </w:t>
      </w:r>
      <w:r>
        <w:t>Member</w:t>
      </w:r>
    </w:p>
    <w:p w:rsidR="00441E2F" w:rsidRDefault="00684B6D">
      <w:pPr>
        <w:pStyle w:val="ListParagraph"/>
        <w:numPr>
          <w:ilvl w:val="0"/>
          <w:numId w:val="6"/>
        </w:numPr>
        <w:tabs>
          <w:tab w:val="left" w:pos="1577"/>
        </w:tabs>
        <w:spacing w:before="1"/>
      </w:pPr>
      <w:r>
        <w:t>Prof. Dr. Rupa Dasgupta,</w:t>
      </w:r>
      <w:r>
        <w:rPr>
          <w:spacing w:val="-19"/>
        </w:rPr>
        <w:t xml:space="preserve"> </w:t>
      </w:r>
      <w:r>
        <w:t>Member</w:t>
      </w:r>
    </w:p>
    <w:p w:rsidR="00441E2F" w:rsidRDefault="00684B6D">
      <w:pPr>
        <w:pStyle w:val="ListParagraph"/>
        <w:numPr>
          <w:ilvl w:val="0"/>
          <w:numId w:val="6"/>
        </w:numPr>
        <w:tabs>
          <w:tab w:val="left" w:pos="1577"/>
        </w:tabs>
      </w:pPr>
      <w:r>
        <w:t>Mr. Sudhin Chakraborti,</w:t>
      </w:r>
      <w:r>
        <w:rPr>
          <w:spacing w:val="-16"/>
        </w:rPr>
        <w:t xml:space="preserve"> </w:t>
      </w:r>
      <w:r>
        <w:t>Member</w:t>
      </w:r>
    </w:p>
    <w:p w:rsidR="00441E2F" w:rsidRDefault="00441E2F">
      <w:pPr>
        <w:pStyle w:val="BodyText"/>
        <w:spacing w:before="9"/>
        <w:rPr>
          <w:sz w:val="19"/>
        </w:rPr>
      </w:pPr>
    </w:p>
    <w:p w:rsidR="00441E2F" w:rsidRDefault="00684B6D">
      <w:pPr>
        <w:pStyle w:val="Heading1"/>
        <w:rPr>
          <w:u w:val="none"/>
        </w:rPr>
      </w:pPr>
      <w:r>
        <w:t>Agenda:</w:t>
      </w:r>
    </w:p>
    <w:p w:rsidR="00441E2F" w:rsidRDefault="00441E2F">
      <w:pPr>
        <w:pStyle w:val="BodyText"/>
        <w:spacing w:before="1"/>
        <w:rPr>
          <w:b/>
          <w:sz w:val="15"/>
        </w:rPr>
      </w:pPr>
    </w:p>
    <w:p w:rsidR="00441E2F" w:rsidRDefault="00684B6D">
      <w:pPr>
        <w:pStyle w:val="ListParagraph"/>
        <w:numPr>
          <w:ilvl w:val="0"/>
          <w:numId w:val="5"/>
        </w:numPr>
        <w:tabs>
          <w:tab w:val="left" w:pos="1750"/>
        </w:tabs>
        <w:spacing w:before="56"/>
        <w:ind w:hanging="364"/>
      </w:pPr>
      <w:r>
        <w:t>Procurement of books for the</w:t>
      </w:r>
      <w:r>
        <w:rPr>
          <w:spacing w:val="-15"/>
        </w:rPr>
        <w:t xml:space="preserve"> </w:t>
      </w:r>
      <w:r>
        <w:t>Library</w:t>
      </w:r>
    </w:p>
    <w:p w:rsidR="00441E2F" w:rsidRDefault="00684B6D">
      <w:pPr>
        <w:pStyle w:val="ListParagraph"/>
        <w:numPr>
          <w:ilvl w:val="0"/>
          <w:numId w:val="5"/>
        </w:numPr>
        <w:tabs>
          <w:tab w:val="left" w:pos="1750"/>
        </w:tabs>
        <w:spacing w:before="38"/>
        <w:ind w:hanging="364"/>
      </w:pPr>
      <w:r>
        <w:t>Procurement of Laser- Printer and 3.5</w:t>
      </w:r>
      <w:r>
        <w:rPr>
          <w:spacing w:val="-19"/>
        </w:rPr>
        <w:t xml:space="preserve"> </w:t>
      </w:r>
      <w:r>
        <w:t>Inverter.</w:t>
      </w:r>
    </w:p>
    <w:p w:rsidR="00441E2F" w:rsidRDefault="00684B6D">
      <w:pPr>
        <w:pStyle w:val="ListParagraph"/>
        <w:numPr>
          <w:ilvl w:val="0"/>
          <w:numId w:val="5"/>
        </w:numPr>
        <w:tabs>
          <w:tab w:val="left" w:pos="1750"/>
        </w:tabs>
        <w:spacing w:before="39"/>
        <w:ind w:hanging="364"/>
      </w:pPr>
      <w:r>
        <w:t>Procurement</w:t>
      </w:r>
      <w:r>
        <w:rPr>
          <w:spacing w:val="-8"/>
        </w:rPr>
        <w:t xml:space="preserve"> </w:t>
      </w:r>
      <w:r>
        <w:t>of</w:t>
      </w:r>
      <w:r>
        <w:rPr>
          <w:spacing w:val="-5"/>
        </w:rPr>
        <w:t xml:space="preserve"> </w:t>
      </w:r>
      <w:r>
        <w:t>L.CD</w:t>
      </w:r>
      <w:r>
        <w:rPr>
          <w:spacing w:val="-6"/>
        </w:rPr>
        <w:t xml:space="preserve"> </w:t>
      </w:r>
      <w:r>
        <w:t>Projector</w:t>
      </w:r>
      <w:r>
        <w:rPr>
          <w:spacing w:val="-4"/>
        </w:rPr>
        <w:t xml:space="preserve"> </w:t>
      </w:r>
      <w:r>
        <w:t>for</w:t>
      </w:r>
      <w:r>
        <w:rPr>
          <w:spacing w:val="-5"/>
        </w:rPr>
        <w:t xml:space="preserve"> </w:t>
      </w:r>
      <w:r>
        <w:t>the</w:t>
      </w:r>
      <w:r>
        <w:rPr>
          <w:spacing w:val="3"/>
        </w:rPr>
        <w:t xml:space="preserve"> </w:t>
      </w:r>
      <w:r>
        <w:t>Dept.</w:t>
      </w:r>
      <w:r>
        <w:rPr>
          <w:spacing w:val="-5"/>
        </w:rPr>
        <w:t xml:space="preserve"> </w:t>
      </w:r>
      <w:r>
        <w:t>of</w:t>
      </w:r>
      <w:r>
        <w:rPr>
          <w:spacing w:val="-6"/>
        </w:rPr>
        <w:t xml:space="preserve"> </w:t>
      </w:r>
      <w:r>
        <w:t>Geography</w:t>
      </w:r>
      <w:r>
        <w:rPr>
          <w:spacing w:val="-1"/>
        </w:rPr>
        <w:t xml:space="preserve"> </w:t>
      </w:r>
      <w:r>
        <w:t>and</w:t>
      </w:r>
      <w:r>
        <w:rPr>
          <w:spacing w:val="-6"/>
        </w:rPr>
        <w:t xml:space="preserve"> </w:t>
      </w:r>
      <w:r>
        <w:t>Xerox</w:t>
      </w:r>
      <w:r>
        <w:rPr>
          <w:spacing w:val="-6"/>
        </w:rPr>
        <w:t xml:space="preserve"> </w:t>
      </w:r>
      <w:r>
        <w:t>machine</w:t>
      </w:r>
      <w:r>
        <w:rPr>
          <w:spacing w:val="-2"/>
        </w:rPr>
        <w:t xml:space="preserve"> </w:t>
      </w:r>
      <w:r>
        <w:t>for</w:t>
      </w:r>
      <w:r>
        <w:rPr>
          <w:spacing w:val="-2"/>
        </w:rPr>
        <w:t xml:space="preserve"> </w:t>
      </w:r>
      <w:r>
        <w:t>the</w:t>
      </w:r>
      <w:r>
        <w:rPr>
          <w:spacing w:val="3"/>
        </w:rPr>
        <w:t xml:space="preserve"> </w:t>
      </w:r>
      <w:r>
        <w:t>office.</w:t>
      </w:r>
    </w:p>
    <w:p w:rsidR="00441E2F" w:rsidRDefault="00684B6D">
      <w:pPr>
        <w:pStyle w:val="ListParagraph"/>
        <w:numPr>
          <w:ilvl w:val="0"/>
          <w:numId w:val="5"/>
        </w:numPr>
        <w:tabs>
          <w:tab w:val="left" w:pos="1750"/>
        </w:tabs>
        <w:spacing w:before="44"/>
        <w:ind w:hanging="364"/>
      </w:pPr>
      <w:r>
        <w:t>Engagement of temporary staff for different</w:t>
      </w:r>
      <w:r>
        <w:rPr>
          <w:spacing w:val="-29"/>
        </w:rPr>
        <w:t xml:space="preserve"> </w:t>
      </w:r>
      <w:r>
        <w:t>purposes.</w:t>
      </w:r>
    </w:p>
    <w:p w:rsidR="00441E2F" w:rsidRDefault="00684B6D">
      <w:pPr>
        <w:pStyle w:val="ListParagraph"/>
        <w:numPr>
          <w:ilvl w:val="0"/>
          <w:numId w:val="5"/>
        </w:numPr>
        <w:tabs>
          <w:tab w:val="left" w:pos="1750"/>
        </w:tabs>
        <w:spacing w:before="39"/>
        <w:ind w:hanging="364"/>
      </w:pPr>
      <w:r>
        <w:t>Opening up of Certificate</w:t>
      </w:r>
      <w:r>
        <w:rPr>
          <w:spacing w:val="-12"/>
        </w:rPr>
        <w:t xml:space="preserve"> </w:t>
      </w:r>
      <w:r>
        <w:t>Course.</w:t>
      </w:r>
    </w:p>
    <w:p w:rsidR="00441E2F" w:rsidRDefault="00684B6D">
      <w:pPr>
        <w:pStyle w:val="ListParagraph"/>
        <w:numPr>
          <w:ilvl w:val="0"/>
          <w:numId w:val="5"/>
        </w:numPr>
        <w:tabs>
          <w:tab w:val="left" w:pos="1750"/>
        </w:tabs>
        <w:spacing w:before="38"/>
        <w:ind w:hanging="364"/>
      </w:pPr>
      <w:r>
        <w:t>Misc.</w:t>
      </w:r>
    </w:p>
    <w:p w:rsidR="00441E2F" w:rsidRDefault="00441E2F">
      <w:pPr>
        <w:pStyle w:val="BodyText"/>
        <w:spacing w:before="11"/>
        <w:rPr>
          <w:sz w:val="19"/>
        </w:rPr>
      </w:pPr>
    </w:p>
    <w:p w:rsidR="00441E2F" w:rsidRDefault="00684B6D">
      <w:pPr>
        <w:pStyle w:val="BodyText"/>
        <w:ind w:left="1360"/>
      </w:pPr>
      <w:r>
        <w:rPr>
          <w:u w:val="single"/>
        </w:rPr>
        <w:t>Resolutions:</w:t>
      </w:r>
    </w:p>
    <w:p w:rsidR="00441E2F" w:rsidRDefault="00441E2F">
      <w:pPr>
        <w:pStyle w:val="BodyText"/>
        <w:spacing w:before="3"/>
        <w:rPr>
          <w:sz w:val="15"/>
        </w:rPr>
      </w:pPr>
    </w:p>
    <w:p w:rsidR="00441E2F" w:rsidRDefault="00684B6D">
      <w:pPr>
        <w:pStyle w:val="ListParagraph"/>
        <w:numPr>
          <w:ilvl w:val="0"/>
          <w:numId w:val="4"/>
        </w:numPr>
        <w:tabs>
          <w:tab w:val="left" w:pos="1750"/>
        </w:tabs>
        <w:spacing w:before="57" w:line="276" w:lineRule="auto"/>
        <w:ind w:right="1131"/>
        <w:jc w:val="both"/>
      </w:pPr>
      <w:r>
        <w:t>Resolved that books will be purchased in the earliest possible to cater to the need of the depts. The HODs of the Depts. Will be requested to submit the list of the essential books to the librarian within a</w:t>
      </w:r>
      <w:r>
        <w:rPr>
          <w:spacing w:val="-2"/>
        </w:rPr>
        <w:t xml:space="preserve"> </w:t>
      </w:r>
      <w:r>
        <w:t>week.</w:t>
      </w:r>
    </w:p>
    <w:p w:rsidR="00441E2F" w:rsidRDefault="00684B6D">
      <w:pPr>
        <w:pStyle w:val="ListParagraph"/>
        <w:numPr>
          <w:ilvl w:val="0"/>
          <w:numId w:val="4"/>
        </w:numPr>
        <w:tabs>
          <w:tab w:val="left" w:pos="1750"/>
        </w:tabs>
        <w:spacing w:line="276" w:lineRule="auto"/>
        <w:ind w:right="1306"/>
      </w:pPr>
      <w:r>
        <w:t>Resolved that one no of Laser –Printer for official use and one no of 3.5 inverter will be purchased by seeking quotations from</w:t>
      </w:r>
      <w:r>
        <w:rPr>
          <w:spacing w:val="-4"/>
        </w:rPr>
        <w:t xml:space="preserve"> </w:t>
      </w:r>
      <w:r>
        <w:t>suppliers.</w:t>
      </w:r>
    </w:p>
    <w:p w:rsidR="00441E2F" w:rsidRDefault="00684B6D">
      <w:pPr>
        <w:pStyle w:val="ListParagraph"/>
        <w:numPr>
          <w:ilvl w:val="0"/>
          <w:numId w:val="4"/>
        </w:numPr>
        <w:tabs>
          <w:tab w:val="left" w:pos="1750"/>
        </w:tabs>
        <w:spacing w:before="3" w:line="273" w:lineRule="auto"/>
        <w:ind w:right="1324"/>
      </w:pPr>
      <w:r>
        <w:t>Decided that an LCD projector for the Dept. of Geography and a Xerox- machine for office use will be purchased seeking quotations from</w:t>
      </w:r>
      <w:r>
        <w:rPr>
          <w:spacing w:val="-8"/>
        </w:rPr>
        <w:t xml:space="preserve"> </w:t>
      </w:r>
      <w:r>
        <w:t>suppliers.</w:t>
      </w:r>
    </w:p>
    <w:p w:rsidR="00441E2F" w:rsidRDefault="00684B6D">
      <w:pPr>
        <w:pStyle w:val="ListParagraph"/>
        <w:numPr>
          <w:ilvl w:val="0"/>
          <w:numId w:val="4"/>
        </w:numPr>
        <w:tabs>
          <w:tab w:val="left" w:pos="1750"/>
        </w:tabs>
        <w:spacing w:before="3" w:line="271" w:lineRule="auto"/>
        <w:ind w:right="1171"/>
      </w:pPr>
      <w:r>
        <w:t>Decided that one computer operator, two office peons and one attended for the cycle stand will be engaged</w:t>
      </w:r>
      <w:r>
        <w:rPr>
          <w:spacing w:val="-4"/>
        </w:rPr>
        <w:t xml:space="preserve"> </w:t>
      </w:r>
      <w:r>
        <w:t>shortly</w:t>
      </w:r>
      <w:r>
        <w:rPr>
          <w:spacing w:val="-4"/>
        </w:rPr>
        <w:t xml:space="preserve"> </w:t>
      </w:r>
      <w:r>
        <w:t>on</w:t>
      </w:r>
      <w:r>
        <w:rPr>
          <w:spacing w:val="-5"/>
        </w:rPr>
        <w:t xml:space="preserve"> </w:t>
      </w:r>
      <w:r>
        <w:t>temporary</w:t>
      </w:r>
      <w:r>
        <w:rPr>
          <w:spacing w:val="-1"/>
        </w:rPr>
        <w:t xml:space="preserve"> </w:t>
      </w:r>
      <w:r>
        <w:t>basis</w:t>
      </w:r>
      <w:r>
        <w:rPr>
          <w:spacing w:val="-3"/>
        </w:rPr>
        <w:t xml:space="preserve"> </w:t>
      </w:r>
      <w:r>
        <w:t>for</w:t>
      </w:r>
      <w:r>
        <w:rPr>
          <w:spacing w:val="-2"/>
        </w:rPr>
        <w:t xml:space="preserve"> </w:t>
      </w:r>
      <w:r>
        <w:t>the</w:t>
      </w:r>
      <w:r>
        <w:rPr>
          <w:spacing w:val="-4"/>
        </w:rPr>
        <w:t xml:space="preserve"> </w:t>
      </w:r>
      <w:r>
        <w:t>smooth</w:t>
      </w:r>
      <w:r>
        <w:rPr>
          <w:spacing w:val="-5"/>
        </w:rPr>
        <w:t xml:space="preserve"> </w:t>
      </w:r>
      <w:r>
        <w:t>functioning</w:t>
      </w:r>
      <w:r>
        <w:rPr>
          <w:spacing w:val="-3"/>
        </w:rPr>
        <w:t xml:space="preserve"> </w:t>
      </w:r>
      <w:r>
        <w:t>of</w:t>
      </w:r>
      <w:r>
        <w:rPr>
          <w:spacing w:val="-3"/>
        </w:rPr>
        <w:t xml:space="preserve"> </w:t>
      </w:r>
      <w:r>
        <w:t>the</w:t>
      </w:r>
      <w:r>
        <w:rPr>
          <w:spacing w:val="-4"/>
        </w:rPr>
        <w:t xml:space="preserve"> </w:t>
      </w:r>
      <w:r>
        <w:t>College.</w:t>
      </w:r>
    </w:p>
    <w:p w:rsidR="00441E2F" w:rsidRDefault="00684B6D">
      <w:pPr>
        <w:pStyle w:val="ListParagraph"/>
        <w:numPr>
          <w:ilvl w:val="0"/>
          <w:numId w:val="4"/>
        </w:numPr>
        <w:tabs>
          <w:tab w:val="left" w:pos="1750"/>
        </w:tabs>
        <w:spacing w:before="10"/>
        <w:ind w:hanging="364"/>
      </w:pPr>
      <w:r>
        <w:t>Resolved</w:t>
      </w:r>
      <w:r>
        <w:rPr>
          <w:spacing w:val="-6"/>
        </w:rPr>
        <w:t xml:space="preserve"> </w:t>
      </w:r>
      <w:r>
        <w:t>that</w:t>
      </w:r>
      <w:r>
        <w:rPr>
          <w:spacing w:val="-7"/>
        </w:rPr>
        <w:t xml:space="preserve"> </w:t>
      </w:r>
      <w:r>
        <w:t>certificate</w:t>
      </w:r>
      <w:r>
        <w:rPr>
          <w:spacing w:val="-3"/>
        </w:rPr>
        <w:t xml:space="preserve"> </w:t>
      </w:r>
      <w:r>
        <w:t>course</w:t>
      </w:r>
      <w:r>
        <w:rPr>
          <w:spacing w:val="-2"/>
        </w:rPr>
        <w:t xml:space="preserve"> </w:t>
      </w:r>
      <w:r>
        <w:t>in</w:t>
      </w:r>
      <w:r>
        <w:rPr>
          <w:spacing w:val="-1"/>
        </w:rPr>
        <w:t xml:space="preserve"> </w:t>
      </w:r>
      <w:r>
        <w:t>Dance</w:t>
      </w:r>
      <w:r>
        <w:rPr>
          <w:spacing w:val="-4"/>
        </w:rPr>
        <w:t xml:space="preserve"> </w:t>
      </w:r>
      <w:r>
        <w:t>will</w:t>
      </w:r>
      <w:r>
        <w:rPr>
          <w:spacing w:val="-1"/>
        </w:rPr>
        <w:t xml:space="preserve"> </w:t>
      </w:r>
      <w:r>
        <w:t>be</w:t>
      </w:r>
      <w:r>
        <w:rPr>
          <w:spacing w:val="-4"/>
        </w:rPr>
        <w:t xml:space="preserve"> </w:t>
      </w:r>
      <w:r>
        <w:t>opened</w:t>
      </w:r>
      <w:r>
        <w:rPr>
          <w:spacing w:val="-5"/>
        </w:rPr>
        <w:t xml:space="preserve"> </w:t>
      </w:r>
      <w:r>
        <w:t>following</w:t>
      </w:r>
      <w:r>
        <w:rPr>
          <w:spacing w:val="-4"/>
        </w:rPr>
        <w:t xml:space="preserve"> </w:t>
      </w:r>
      <w:r>
        <w:t>the</w:t>
      </w:r>
      <w:r>
        <w:rPr>
          <w:spacing w:val="-2"/>
        </w:rPr>
        <w:t xml:space="preserve"> </w:t>
      </w:r>
      <w:r>
        <w:t>necessary</w:t>
      </w:r>
      <w:r>
        <w:rPr>
          <w:spacing w:val="-4"/>
        </w:rPr>
        <w:t xml:space="preserve"> </w:t>
      </w:r>
      <w:r>
        <w:t>procedure.</w:t>
      </w:r>
    </w:p>
    <w:p w:rsidR="00441E2F" w:rsidRDefault="00441E2F">
      <w:pPr>
        <w:pStyle w:val="BodyText"/>
        <w:spacing w:before="10"/>
        <w:rPr>
          <w:noProof/>
          <w:sz w:val="19"/>
          <w:lang w:bidi="ar-SA"/>
        </w:rPr>
      </w:pPr>
    </w:p>
    <w:p w:rsidR="00571EBB" w:rsidRDefault="00635399">
      <w:pPr>
        <w:pStyle w:val="BodyText"/>
        <w:spacing w:before="10"/>
        <w:rPr>
          <w:noProof/>
          <w:sz w:val="19"/>
          <w:lang w:bidi="ar-SA"/>
        </w:rPr>
      </w:pPr>
      <w:r>
        <w:rPr>
          <w:noProof/>
          <w:sz w:val="19"/>
          <w:lang w:bidi="ar-SA"/>
        </w:rPr>
        <w:pict>
          <v:shapetype id="_x0000_t202" coordsize="21600,21600" o:spt="202" path="m,l,21600r21600,l21600,xe">
            <v:stroke joinstyle="miter"/>
            <v:path gradientshapeok="t" o:connecttype="rect"/>
          </v:shapetype>
          <v:shape id="_x0000_s1033" type="#_x0000_t202" style="position:absolute;margin-left:31.35pt;margin-top:9.7pt;width:508.45pt;height:75.9pt;z-index:251670528;mso-width-relative:margin;mso-height-relative:margin" stroked="f">
            <v:textbox style="mso-next-textbox:#_x0000_s1033">
              <w:txbxContent>
                <w:p w:rsidR="001463F5" w:rsidRDefault="001463F5" w:rsidP="001463F5">
                  <w:r w:rsidRPr="00D96A15">
                    <w:rPr>
                      <w:noProof/>
                      <w:lang w:bidi="ar-SA"/>
                    </w:rPr>
                    <w:drawing>
                      <wp:inline distT="0" distB="0" distL="0" distR="0">
                        <wp:extent cx="1332671" cy="765313"/>
                        <wp:effectExtent l="0" t="0" r="0" b="0"/>
                        <wp:docPr id="4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1334135" cy="769620"/>
                                </a:xfrm>
                                <a:prstGeom prst="rect">
                                  <a:avLst/>
                                </a:prstGeom>
                              </pic:spPr>
                            </pic:pic>
                          </a:graphicData>
                        </a:graphic>
                      </wp:inline>
                    </w:drawing>
                  </w:r>
                  <w:r w:rsidRPr="00D96A15">
                    <w:rPr>
                      <w:noProof/>
                      <w:lang w:bidi="ar-SA"/>
                    </w:rPr>
                    <w:drawing>
                      <wp:inline distT="0" distB="0" distL="0" distR="0">
                        <wp:extent cx="665922" cy="884257"/>
                        <wp:effectExtent l="19050" t="0" r="828" b="0"/>
                        <wp:docPr id="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668130" cy="887189"/>
                                </a:xfrm>
                                <a:prstGeom prst="rect">
                                  <a:avLst/>
                                </a:prstGeom>
                              </pic:spPr>
                            </pic:pic>
                          </a:graphicData>
                        </a:graphic>
                      </wp:inline>
                    </w:drawing>
                  </w:r>
                  <w:r>
                    <w:t xml:space="preserve">                                                                                    </w:t>
                  </w:r>
                  <w:r>
                    <w:rPr>
                      <w:noProof/>
                      <w:lang w:bidi="ar-SA"/>
                    </w:rPr>
                    <w:drawing>
                      <wp:inline distT="0" distB="0" distL="0" distR="0">
                        <wp:extent cx="1317938" cy="643749"/>
                        <wp:effectExtent l="19050" t="0" r="0" b="0"/>
                        <wp:docPr id="45" name="Picture 16" descr="WhatsApp Image 2021-07-13 at 3.53.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13 at 3.53.15 PM.jpeg"/>
                                <pic:cNvPicPr/>
                              </pic:nvPicPr>
                              <pic:blipFill>
                                <a:blip r:embed="rId10"/>
                                <a:stretch>
                                  <a:fillRect/>
                                </a:stretch>
                              </pic:blipFill>
                              <pic:spPr>
                                <a:xfrm>
                                  <a:off x="0" y="0"/>
                                  <a:ext cx="1312010" cy="640854"/>
                                </a:xfrm>
                                <a:prstGeom prst="rect">
                                  <a:avLst/>
                                </a:prstGeom>
                              </pic:spPr>
                            </pic:pic>
                          </a:graphicData>
                        </a:graphic>
                      </wp:inline>
                    </w:drawing>
                  </w:r>
                </w:p>
              </w:txbxContent>
            </v:textbox>
          </v:shape>
        </w:pict>
      </w:r>
    </w:p>
    <w:p w:rsidR="00571EBB" w:rsidRDefault="00571EBB">
      <w:pPr>
        <w:pStyle w:val="BodyText"/>
        <w:spacing w:before="10"/>
        <w:rPr>
          <w:noProof/>
          <w:sz w:val="19"/>
          <w:lang w:bidi="ar-SA"/>
        </w:rPr>
      </w:pPr>
    </w:p>
    <w:p w:rsidR="00571EBB" w:rsidRDefault="00571EBB" w:rsidP="00571EBB">
      <w:pPr>
        <w:pStyle w:val="BodyText"/>
        <w:tabs>
          <w:tab w:val="left" w:pos="6574"/>
        </w:tabs>
        <w:spacing w:before="10"/>
        <w:rPr>
          <w:noProof/>
          <w:sz w:val="19"/>
          <w:lang w:bidi="ar-SA"/>
        </w:rPr>
      </w:pPr>
      <w:r>
        <w:rPr>
          <w:noProof/>
          <w:sz w:val="19"/>
          <w:lang w:bidi="ar-SA"/>
        </w:rPr>
        <w:tab/>
      </w:r>
    </w:p>
    <w:p w:rsidR="001463F5" w:rsidRDefault="001463F5" w:rsidP="00571EBB">
      <w:pPr>
        <w:pStyle w:val="BodyText"/>
        <w:tabs>
          <w:tab w:val="left" w:pos="6574"/>
        </w:tabs>
        <w:spacing w:before="10"/>
        <w:rPr>
          <w:noProof/>
          <w:sz w:val="19"/>
          <w:lang w:bidi="ar-SA"/>
        </w:rPr>
      </w:pPr>
    </w:p>
    <w:p w:rsidR="001463F5" w:rsidRDefault="001463F5" w:rsidP="00571EBB">
      <w:pPr>
        <w:pStyle w:val="BodyText"/>
        <w:tabs>
          <w:tab w:val="left" w:pos="6574"/>
        </w:tabs>
        <w:spacing w:before="10"/>
        <w:rPr>
          <w:noProof/>
          <w:sz w:val="19"/>
          <w:lang w:bidi="ar-SA"/>
        </w:rPr>
      </w:pPr>
    </w:p>
    <w:p w:rsidR="001463F5" w:rsidRDefault="001463F5" w:rsidP="00571EBB">
      <w:pPr>
        <w:pStyle w:val="BodyText"/>
        <w:tabs>
          <w:tab w:val="left" w:pos="6574"/>
        </w:tabs>
        <w:spacing w:before="10"/>
        <w:rPr>
          <w:noProof/>
          <w:sz w:val="19"/>
          <w:lang w:bidi="ar-SA"/>
        </w:rPr>
      </w:pPr>
    </w:p>
    <w:p w:rsidR="00571EBB" w:rsidRDefault="00571EBB" w:rsidP="00571EBB">
      <w:pPr>
        <w:pStyle w:val="BodyText"/>
        <w:tabs>
          <w:tab w:val="left" w:pos="1991"/>
        </w:tabs>
        <w:spacing w:before="10"/>
        <w:rPr>
          <w:sz w:val="19"/>
        </w:rPr>
      </w:pPr>
      <w:r>
        <w:rPr>
          <w:sz w:val="19"/>
        </w:rPr>
        <w:tab/>
      </w:r>
    </w:p>
    <w:p w:rsidR="00441E2F" w:rsidRDefault="00684B6D">
      <w:pPr>
        <w:pStyle w:val="BodyText"/>
        <w:tabs>
          <w:tab w:val="left" w:pos="6727"/>
          <w:tab w:val="left" w:pos="7584"/>
        </w:tabs>
        <w:spacing w:line="458" w:lineRule="auto"/>
        <w:ind w:left="1802" w:right="1725" w:hanging="543"/>
      </w:pPr>
      <w:r>
        <w:t>Prof. Dr. Dulal</w:t>
      </w:r>
      <w:r>
        <w:rPr>
          <w:spacing w:val="-11"/>
        </w:rPr>
        <w:t xml:space="preserve"> </w:t>
      </w:r>
      <w:r>
        <w:t>Chandra</w:t>
      </w:r>
      <w:r>
        <w:rPr>
          <w:spacing w:val="-4"/>
        </w:rPr>
        <w:t xml:space="preserve"> </w:t>
      </w:r>
      <w:r>
        <w:t>Das</w:t>
      </w:r>
      <w:r>
        <w:tab/>
        <w:t>Prof. Bibekananda Dasmahapatra (Principal)</w:t>
      </w:r>
      <w:r>
        <w:tab/>
      </w:r>
      <w:r>
        <w:tab/>
        <w:t>(Co-ordinator of</w:t>
      </w:r>
      <w:r>
        <w:rPr>
          <w:spacing w:val="-8"/>
        </w:rPr>
        <w:t xml:space="preserve"> </w:t>
      </w:r>
      <w:r>
        <w:t>IQAC)</w:t>
      </w:r>
    </w:p>
    <w:p w:rsidR="00441E2F" w:rsidRDefault="00441E2F">
      <w:pPr>
        <w:spacing w:line="458" w:lineRule="auto"/>
        <w:sectPr w:rsidR="00441E2F">
          <w:type w:val="continuous"/>
          <w:pgSz w:w="12240" w:h="15840"/>
          <w:pgMar w:top="840" w:right="360" w:bottom="280" w:left="80" w:header="720" w:footer="720" w:gutter="0"/>
          <w:cols w:space="720"/>
        </w:sectPr>
      </w:pPr>
    </w:p>
    <w:p w:rsidR="00441E2F" w:rsidRDefault="00684B6D">
      <w:pPr>
        <w:pStyle w:val="BodyText"/>
        <w:ind w:left="107" w:right="-29"/>
        <w:rPr>
          <w:sz w:val="20"/>
        </w:rPr>
      </w:pPr>
      <w:r>
        <w:rPr>
          <w:noProof/>
          <w:sz w:val="20"/>
          <w:lang w:bidi="ar-SA"/>
        </w:rPr>
        <w:lastRenderedPageBreak/>
        <w:drawing>
          <wp:inline distT="0" distB="0" distL="0" distR="0">
            <wp:extent cx="7412325" cy="92202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7412325" cy="922020"/>
                    </a:xfrm>
                    <a:prstGeom prst="rect">
                      <a:avLst/>
                    </a:prstGeom>
                  </pic:spPr>
                </pic:pic>
              </a:graphicData>
            </a:graphic>
          </wp:inline>
        </w:drawing>
      </w:r>
    </w:p>
    <w:p w:rsidR="00441E2F" w:rsidRDefault="00635399">
      <w:pPr>
        <w:pStyle w:val="BodyText"/>
        <w:rPr>
          <w:sz w:val="20"/>
        </w:rPr>
      </w:pPr>
      <w:r w:rsidRPr="00635399">
        <w:pict>
          <v:rect id="_x0000_s1026" style="position:absolute;margin-left:0;margin-top:125.6pt;width:610.5pt;height:3.55pt;z-index:-251800576;mso-position-horizontal-relative:page;mso-position-vertical-relative:page" filled="f">
            <w10:wrap anchorx="page" anchory="page"/>
          </v:rect>
        </w:pict>
      </w:r>
    </w:p>
    <w:p w:rsidR="00441E2F" w:rsidRDefault="00441E2F">
      <w:pPr>
        <w:pStyle w:val="BodyText"/>
        <w:rPr>
          <w:sz w:val="20"/>
        </w:rPr>
      </w:pPr>
    </w:p>
    <w:p w:rsidR="00441E2F" w:rsidRDefault="00441E2F">
      <w:pPr>
        <w:pStyle w:val="BodyText"/>
        <w:spacing w:before="6"/>
        <w:rPr>
          <w:sz w:val="15"/>
        </w:rPr>
      </w:pPr>
    </w:p>
    <w:p w:rsidR="00441E2F" w:rsidRDefault="00FD7728" w:rsidP="00FD7728">
      <w:pPr>
        <w:pStyle w:val="BodyText"/>
        <w:spacing w:before="56"/>
      </w:pPr>
      <w:r>
        <w:t xml:space="preserve">                                  </w:t>
      </w:r>
      <w:r w:rsidR="00684B6D">
        <w:t>A meeting of the IQAC was held on 06.10.2017 and the following resolutions were taken:</w:t>
      </w:r>
    </w:p>
    <w:p w:rsidR="00441E2F" w:rsidRDefault="00441E2F">
      <w:pPr>
        <w:pStyle w:val="BodyText"/>
        <w:spacing w:before="9"/>
        <w:rPr>
          <w:sz w:val="19"/>
        </w:rPr>
      </w:pPr>
    </w:p>
    <w:p w:rsidR="00441E2F" w:rsidRDefault="00684B6D">
      <w:pPr>
        <w:pStyle w:val="Heading1"/>
        <w:rPr>
          <w:u w:val="none"/>
        </w:rPr>
      </w:pPr>
      <w:bookmarkStart w:id="2" w:name="Members_Present:"/>
      <w:bookmarkEnd w:id="2"/>
      <w:r>
        <w:t>Members Present:</w:t>
      </w:r>
    </w:p>
    <w:p w:rsidR="00441E2F" w:rsidRDefault="00441E2F">
      <w:pPr>
        <w:pStyle w:val="BodyText"/>
        <w:spacing w:before="1"/>
        <w:rPr>
          <w:b/>
          <w:sz w:val="15"/>
        </w:rPr>
      </w:pPr>
    </w:p>
    <w:p w:rsidR="00441E2F" w:rsidRDefault="00684B6D">
      <w:pPr>
        <w:pStyle w:val="ListParagraph"/>
        <w:numPr>
          <w:ilvl w:val="0"/>
          <w:numId w:val="3"/>
        </w:numPr>
        <w:tabs>
          <w:tab w:val="left" w:pos="1577"/>
        </w:tabs>
        <w:spacing w:before="56"/>
      </w:pPr>
      <w:r>
        <w:t>Dr. Dulal Chandra Das, Principal &amp;</w:t>
      </w:r>
      <w:r>
        <w:rPr>
          <w:spacing w:val="-20"/>
        </w:rPr>
        <w:t xml:space="preserve"> </w:t>
      </w:r>
      <w:r>
        <w:t>Chairman</w:t>
      </w:r>
    </w:p>
    <w:p w:rsidR="00441E2F" w:rsidRDefault="00684B6D">
      <w:pPr>
        <w:pStyle w:val="ListParagraph"/>
        <w:numPr>
          <w:ilvl w:val="0"/>
          <w:numId w:val="3"/>
        </w:numPr>
        <w:tabs>
          <w:tab w:val="left" w:pos="1577"/>
        </w:tabs>
      </w:pPr>
      <w:r>
        <w:t>Prof. Tarun Kumar Chakraborty,</w:t>
      </w:r>
      <w:r>
        <w:rPr>
          <w:spacing w:val="-22"/>
        </w:rPr>
        <w:t xml:space="preserve"> </w:t>
      </w:r>
      <w:r>
        <w:t>Member</w:t>
      </w:r>
    </w:p>
    <w:p w:rsidR="00441E2F" w:rsidRDefault="00684B6D">
      <w:pPr>
        <w:pStyle w:val="ListParagraph"/>
        <w:numPr>
          <w:ilvl w:val="0"/>
          <w:numId w:val="3"/>
        </w:numPr>
        <w:tabs>
          <w:tab w:val="left" w:pos="1577"/>
        </w:tabs>
      </w:pPr>
      <w:r>
        <w:t>Prof. Pradip Kumar Maiti,</w:t>
      </w:r>
      <w:r>
        <w:rPr>
          <w:spacing w:val="-20"/>
        </w:rPr>
        <w:t xml:space="preserve"> </w:t>
      </w:r>
      <w:r>
        <w:t>Member</w:t>
      </w:r>
    </w:p>
    <w:p w:rsidR="00441E2F" w:rsidRDefault="00684B6D">
      <w:pPr>
        <w:pStyle w:val="ListParagraph"/>
        <w:numPr>
          <w:ilvl w:val="0"/>
          <w:numId w:val="3"/>
        </w:numPr>
        <w:tabs>
          <w:tab w:val="left" w:pos="1577"/>
        </w:tabs>
        <w:spacing w:before="1"/>
      </w:pPr>
      <w:r>
        <w:t>Prof. Sabyasachi Mukhopadhyay,</w:t>
      </w:r>
      <w:r>
        <w:rPr>
          <w:spacing w:val="-15"/>
        </w:rPr>
        <w:t xml:space="preserve"> </w:t>
      </w:r>
      <w:r>
        <w:t>Member</w:t>
      </w:r>
    </w:p>
    <w:p w:rsidR="00441E2F" w:rsidRDefault="00684B6D">
      <w:pPr>
        <w:pStyle w:val="ListParagraph"/>
        <w:numPr>
          <w:ilvl w:val="0"/>
          <w:numId w:val="3"/>
        </w:numPr>
        <w:tabs>
          <w:tab w:val="left" w:pos="1577"/>
        </w:tabs>
      </w:pPr>
      <w:r>
        <w:t>Prof. Dr. Anupam Parua,</w:t>
      </w:r>
      <w:r>
        <w:rPr>
          <w:spacing w:val="-16"/>
        </w:rPr>
        <w:t xml:space="preserve"> </w:t>
      </w:r>
      <w:r>
        <w:t>Member</w:t>
      </w:r>
    </w:p>
    <w:p w:rsidR="00441E2F" w:rsidRDefault="00684B6D">
      <w:pPr>
        <w:pStyle w:val="ListParagraph"/>
        <w:numPr>
          <w:ilvl w:val="0"/>
          <w:numId w:val="3"/>
        </w:numPr>
        <w:tabs>
          <w:tab w:val="left" w:pos="1577"/>
        </w:tabs>
        <w:spacing w:before="5" w:line="267" w:lineRule="exact"/>
      </w:pPr>
      <w:r>
        <w:t>Prof. Amit Kumar Raul,</w:t>
      </w:r>
      <w:r>
        <w:rPr>
          <w:spacing w:val="-18"/>
        </w:rPr>
        <w:t xml:space="preserve"> </w:t>
      </w:r>
      <w:r>
        <w:t>Member</w:t>
      </w:r>
    </w:p>
    <w:p w:rsidR="00441E2F" w:rsidRDefault="00684B6D">
      <w:pPr>
        <w:pStyle w:val="ListParagraph"/>
        <w:numPr>
          <w:ilvl w:val="0"/>
          <w:numId w:val="3"/>
        </w:numPr>
        <w:tabs>
          <w:tab w:val="left" w:pos="1577"/>
        </w:tabs>
        <w:spacing w:line="265" w:lineRule="exact"/>
      </w:pPr>
      <w:r>
        <w:t>Prof. Dr. Rupa Dasgupta,</w:t>
      </w:r>
      <w:r>
        <w:rPr>
          <w:spacing w:val="-19"/>
        </w:rPr>
        <w:t xml:space="preserve"> </w:t>
      </w:r>
      <w:r>
        <w:t>Member</w:t>
      </w:r>
    </w:p>
    <w:p w:rsidR="00441E2F" w:rsidRDefault="00684B6D">
      <w:pPr>
        <w:pStyle w:val="ListParagraph"/>
        <w:numPr>
          <w:ilvl w:val="0"/>
          <w:numId w:val="3"/>
        </w:numPr>
        <w:tabs>
          <w:tab w:val="left" w:pos="1577"/>
        </w:tabs>
        <w:spacing w:line="266" w:lineRule="exact"/>
      </w:pPr>
      <w:r>
        <w:t>Mr. Sudhin Chakraborti,</w:t>
      </w:r>
      <w:r>
        <w:rPr>
          <w:spacing w:val="-16"/>
        </w:rPr>
        <w:t xml:space="preserve"> </w:t>
      </w:r>
      <w:r>
        <w:t>Member</w:t>
      </w:r>
    </w:p>
    <w:p w:rsidR="00441E2F" w:rsidRDefault="00441E2F">
      <w:pPr>
        <w:pStyle w:val="BodyText"/>
      </w:pPr>
    </w:p>
    <w:p w:rsidR="00441E2F" w:rsidRDefault="00441E2F">
      <w:pPr>
        <w:pStyle w:val="BodyText"/>
        <w:spacing w:before="8"/>
        <w:rPr>
          <w:sz w:val="19"/>
        </w:rPr>
      </w:pPr>
    </w:p>
    <w:p w:rsidR="00441E2F" w:rsidRDefault="00684B6D">
      <w:pPr>
        <w:pStyle w:val="Heading1"/>
        <w:rPr>
          <w:u w:val="none"/>
        </w:rPr>
      </w:pPr>
      <w:bookmarkStart w:id="3" w:name="Agenda:"/>
      <w:bookmarkEnd w:id="3"/>
      <w:r>
        <w:t>Agenda:</w:t>
      </w:r>
    </w:p>
    <w:p w:rsidR="00441E2F" w:rsidRDefault="00441E2F">
      <w:pPr>
        <w:pStyle w:val="BodyText"/>
        <w:spacing w:before="11"/>
        <w:rPr>
          <w:b/>
          <w:sz w:val="14"/>
        </w:rPr>
      </w:pPr>
    </w:p>
    <w:p w:rsidR="00441E2F" w:rsidRDefault="00684B6D">
      <w:pPr>
        <w:pStyle w:val="ListParagraph"/>
        <w:numPr>
          <w:ilvl w:val="0"/>
          <w:numId w:val="2"/>
        </w:numPr>
        <w:tabs>
          <w:tab w:val="left" w:pos="1750"/>
        </w:tabs>
        <w:spacing w:before="56"/>
        <w:ind w:hanging="364"/>
      </w:pPr>
      <w:r>
        <w:t>Incorporation of Sastha Sathi health scheme for non-teaching and</w:t>
      </w:r>
      <w:r>
        <w:rPr>
          <w:spacing w:val="-30"/>
        </w:rPr>
        <w:t xml:space="preserve"> </w:t>
      </w:r>
      <w:r>
        <w:t>PTT</w:t>
      </w:r>
    </w:p>
    <w:p w:rsidR="00441E2F" w:rsidRDefault="00684B6D">
      <w:pPr>
        <w:pStyle w:val="ListParagraph"/>
        <w:numPr>
          <w:ilvl w:val="0"/>
          <w:numId w:val="2"/>
        </w:numPr>
        <w:tabs>
          <w:tab w:val="left" w:pos="1750"/>
        </w:tabs>
        <w:spacing w:before="46"/>
        <w:ind w:hanging="364"/>
      </w:pPr>
      <w:r>
        <w:t>To</w:t>
      </w:r>
      <w:r>
        <w:rPr>
          <w:spacing w:val="-5"/>
        </w:rPr>
        <w:t xml:space="preserve"> </w:t>
      </w:r>
      <w:r>
        <w:t>discuss</w:t>
      </w:r>
      <w:r>
        <w:rPr>
          <w:spacing w:val="-5"/>
        </w:rPr>
        <w:t xml:space="preserve"> </w:t>
      </w:r>
      <w:r>
        <w:t>about</w:t>
      </w:r>
      <w:r>
        <w:rPr>
          <w:spacing w:val="-7"/>
        </w:rPr>
        <w:t xml:space="preserve"> </w:t>
      </w:r>
      <w:r>
        <w:t>the establishment</w:t>
      </w:r>
      <w:r>
        <w:rPr>
          <w:spacing w:val="-6"/>
        </w:rPr>
        <w:t xml:space="preserve"> </w:t>
      </w:r>
      <w:r>
        <w:t>of</w:t>
      </w:r>
      <w:r>
        <w:rPr>
          <w:spacing w:val="-2"/>
        </w:rPr>
        <w:t xml:space="preserve"> </w:t>
      </w:r>
      <w:r>
        <w:t>a</w:t>
      </w:r>
      <w:r>
        <w:rPr>
          <w:spacing w:val="-5"/>
        </w:rPr>
        <w:t xml:space="preserve"> </w:t>
      </w:r>
      <w:r>
        <w:t>Second</w:t>
      </w:r>
      <w:r>
        <w:rPr>
          <w:spacing w:val="-1"/>
        </w:rPr>
        <w:t xml:space="preserve"> </w:t>
      </w:r>
      <w:r>
        <w:t>Campus</w:t>
      </w:r>
      <w:r>
        <w:rPr>
          <w:spacing w:val="-1"/>
        </w:rPr>
        <w:t xml:space="preserve"> </w:t>
      </w:r>
      <w:r>
        <w:t>of</w:t>
      </w:r>
      <w:r>
        <w:rPr>
          <w:spacing w:val="-5"/>
        </w:rPr>
        <w:t xml:space="preserve"> </w:t>
      </w:r>
      <w:r>
        <w:t>the</w:t>
      </w:r>
      <w:r>
        <w:rPr>
          <w:spacing w:val="-2"/>
        </w:rPr>
        <w:t xml:space="preserve"> </w:t>
      </w:r>
      <w:r>
        <w:t>College.</w:t>
      </w:r>
    </w:p>
    <w:p w:rsidR="00441E2F" w:rsidRDefault="00684B6D">
      <w:pPr>
        <w:pStyle w:val="ListParagraph"/>
        <w:numPr>
          <w:ilvl w:val="0"/>
          <w:numId w:val="2"/>
        </w:numPr>
        <w:tabs>
          <w:tab w:val="left" w:pos="1750"/>
        </w:tabs>
        <w:spacing w:before="39"/>
        <w:ind w:hanging="364"/>
      </w:pPr>
      <w:r>
        <w:t>To discus about opening up of Computer</w:t>
      </w:r>
      <w:r>
        <w:rPr>
          <w:spacing w:val="-24"/>
        </w:rPr>
        <w:t xml:space="preserve"> </w:t>
      </w:r>
      <w:r>
        <w:t>Science.</w:t>
      </w:r>
    </w:p>
    <w:p w:rsidR="00441E2F" w:rsidRDefault="00684B6D">
      <w:pPr>
        <w:pStyle w:val="ListParagraph"/>
        <w:numPr>
          <w:ilvl w:val="0"/>
          <w:numId w:val="2"/>
        </w:numPr>
        <w:tabs>
          <w:tab w:val="left" w:pos="1750"/>
        </w:tabs>
        <w:spacing w:before="39" w:line="453" w:lineRule="auto"/>
        <w:ind w:left="1360" w:right="9339" w:firstLine="26"/>
      </w:pPr>
      <w:r>
        <w:t>Misc</w:t>
      </w:r>
      <w:r>
        <w:rPr>
          <w:u w:val="single"/>
        </w:rPr>
        <w:t xml:space="preserve"> </w:t>
      </w:r>
      <w:r>
        <w:rPr>
          <w:spacing w:val="-1"/>
          <w:u w:val="single"/>
        </w:rPr>
        <w:t>Resolutions:</w:t>
      </w:r>
    </w:p>
    <w:p w:rsidR="00441E2F" w:rsidRDefault="00684B6D">
      <w:pPr>
        <w:pStyle w:val="ListParagraph"/>
        <w:numPr>
          <w:ilvl w:val="0"/>
          <w:numId w:val="1"/>
        </w:numPr>
        <w:tabs>
          <w:tab w:val="left" w:pos="1750"/>
        </w:tabs>
        <w:spacing w:line="278" w:lineRule="auto"/>
        <w:ind w:right="1366"/>
        <w:jc w:val="both"/>
      </w:pPr>
      <w:r>
        <w:t>Decided that option be placed before the non-teaching and PTTS with regard to the Govt. Sastha Sathi</w:t>
      </w:r>
      <w:r>
        <w:rPr>
          <w:spacing w:val="-2"/>
        </w:rPr>
        <w:t xml:space="preserve"> </w:t>
      </w:r>
      <w:r>
        <w:t>Health</w:t>
      </w:r>
      <w:r>
        <w:rPr>
          <w:spacing w:val="-6"/>
        </w:rPr>
        <w:t xml:space="preserve"> </w:t>
      </w:r>
      <w:r>
        <w:t>Scheme</w:t>
      </w:r>
      <w:r>
        <w:rPr>
          <w:spacing w:val="-2"/>
        </w:rPr>
        <w:t xml:space="preserve"> </w:t>
      </w:r>
      <w:r>
        <w:t>.Proper</w:t>
      </w:r>
      <w:r>
        <w:rPr>
          <w:spacing w:val="-2"/>
        </w:rPr>
        <w:t xml:space="preserve"> </w:t>
      </w:r>
      <w:r>
        <w:t>initiatives</w:t>
      </w:r>
      <w:r>
        <w:rPr>
          <w:spacing w:val="-3"/>
        </w:rPr>
        <w:t xml:space="preserve"> </w:t>
      </w:r>
      <w:r>
        <w:t>be</w:t>
      </w:r>
      <w:r>
        <w:rPr>
          <w:spacing w:val="-4"/>
        </w:rPr>
        <w:t xml:space="preserve"> </w:t>
      </w:r>
      <w:r>
        <w:t>taken</w:t>
      </w:r>
      <w:r>
        <w:rPr>
          <w:spacing w:val="-4"/>
        </w:rPr>
        <w:t xml:space="preserve"> </w:t>
      </w:r>
      <w:r>
        <w:t>as</w:t>
      </w:r>
      <w:r>
        <w:rPr>
          <w:spacing w:val="-3"/>
        </w:rPr>
        <w:t xml:space="preserve"> </w:t>
      </w:r>
      <w:r>
        <w:t>per</w:t>
      </w:r>
      <w:r>
        <w:rPr>
          <w:spacing w:val="-3"/>
        </w:rPr>
        <w:t xml:space="preserve"> </w:t>
      </w:r>
      <w:r>
        <w:t>govt.</w:t>
      </w:r>
      <w:r>
        <w:rPr>
          <w:spacing w:val="-3"/>
        </w:rPr>
        <w:t xml:space="preserve"> </w:t>
      </w:r>
      <w:r>
        <w:t>rules</w:t>
      </w:r>
      <w:r>
        <w:rPr>
          <w:spacing w:val="-3"/>
        </w:rPr>
        <w:t xml:space="preserve"> </w:t>
      </w:r>
      <w:r>
        <w:t>for</w:t>
      </w:r>
      <w:r>
        <w:rPr>
          <w:spacing w:val="-5"/>
        </w:rPr>
        <w:t xml:space="preserve"> </w:t>
      </w:r>
      <w:r>
        <w:t>the</w:t>
      </w:r>
      <w:r>
        <w:rPr>
          <w:spacing w:val="-3"/>
        </w:rPr>
        <w:t xml:space="preserve"> </w:t>
      </w:r>
      <w:r>
        <w:t>interested</w:t>
      </w:r>
      <w:r>
        <w:rPr>
          <w:spacing w:val="-3"/>
        </w:rPr>
        <w:t xml:space="preserve"> </w:t>
      </w:r>
      <w:r>
        <w:t>employees.</w:t>
      </w:r>
    </w:p>
    <w:p w:rsidR="00441E2F" w:rsidRDefault="00684B6D">
      <w:pPr>
        <w:pStyle w:val="ListParagraph"/>
        <w:numPr>
          <w:ilvl w:val="0"/>
          <w:numId w:val="1"/>
        </w:numPr>
        <w:tabs>
          <w:tab w:val="left" w:pos="1798"/>
        </w:tabs>
        <w:spacing w:before="1" w:line="271" w:lineRule="auto"/>
        <w:ind w:right="1302"/>
        <w:jc w:val="both"/>
      </w:pPr>
      <w:r>
        <w:tab/>
        <w:t>Resolved that relevant communications be initiated by the Principal to the competent authorities so</w:t>
      </w:r>
      <w:r>
        <w:rPr>
          <w:spacing w:val="-5"/>
        </w:rPr>
        <w:t xml:space="preserve"> </w:t>
      </w:r>
      <w:r>
        <w:t>that</w:t>
      </w:r>
      <w:r>
        <w:rPr>
          <w:spacing w:val="-3"/>
        </w:rPr>
        <w:t xml:space="preserve"> </w:t>
      </w:r>
      <w:r>
        <w:t>land</w:t>
      </w:r>
      <w:r>
        <w:rPr>
          <w:spacing w:val="-4"/>
        </w:rPr>
        <w:t xml:space="preserve"> </w:t>
      </w:r>
      <w:r>
        <w:t>can</w:t>
      </w:r>
      <w:r>
        <w:rPr>
          <w:spacing w:val="-3"/>
        </w:rPr>
        <w:t xml:space="preserve"> </w:t>
      </w:r>
      <w:r>
        <w:t>be</w:t>
      </w:r>
      <w:r>
        <w:rPr>
          <w:spacing w:val="3"/>
        </w:rPr>
        <w:t xml:space="preserve"> </w:t>
      </w:r>
      <w:r>
        <w:t>allotted</w:t>
      </w:r>
      <w:r>
        <w:rPr>
          <w:spacing w:val="-4"/>
        </w:rPr>
        <w:t xml:space="preserve"> </w:t>
      </w:r>
      <w:r>
        <w:t>for</w:t>
      </w:r>
      <w:r>
        <w:rPr>
          <w:spacing w:val="-5"/>
        </w:rPr>
        <w:t xml:space="preserve"> </w:t>
      </w:r>
      <w:r>
        <w:t>the</w:t>
      </w:r>
      <w:r>
        <w:rPr>
          <w:spacing w:val="-2"/>
        </w:rPr>
        <w:t xml:space="preserve"> </w:t>
      </w:r>
      <w:r>
        <w:t>establishment</w:t>
      </w:r>
      <w:r>
        <w:rPr>
          <w:spacing w:val="-7"/>
        </w:rPr>
        <w:t xml:space="preserve"> </w:t>
      </w:r>
      <w:r>
        <w:t>of</w:t>
      </w:r>
      <w:r>
        <w:rPr>
          <w:spacing w:val="-3"/>
        </w:rPr>
        <w:t xml:space="preserve"> </w:t>
      </w:r>
      <w:r>
        <w:t>a second</w:t>
      </w:r>
      <w:r>
        <w:rPr>
          <w:spacing w:val="-5"/>
        </w:rPr>
        <w:t xml:space="preserve"> </w:t>
      </w:r>
      <w:r>
        <w:t>campus.</w:t>
      </w:r>
    </w:p>
    <w:p w:rsidR="00441E2F" w:rsidRDefault="00684B6D">
      <w:pPr>
        <w:pStyle w:val="ListParagraph"/>
        <w:numPr>
          <w:ilvl w:val="0"/>
          <w:numId w:val="1"/>
        </w:numPr>
        <w:tabs>
          <w:tab w:val="left" w:pos="1750"/>
        </w:tabs>
        <w:spacing w:before="7" w:line="273" w:lineRule="auto"/>
        <w:ind w:right="1111"/>
        <w:jc w:val="both"/>
      </w:pPr>
      <w:r>
        <w:t>Decided that Computer Science stream be opened up so that it can be provided as the GE subject to the students enrolled in Geography Hons. Principal Sir is authorized to take necessary steps in this regard.</w:t>
      </w:r>
    </w:p>
    <w:p w:rsidR="001463F5" w:rsidRDefault="001463F5">
      <w:pPr>
        <w:pStyle w:val="BodyText"/>
      </w:pPr>
    </w:p>
    <w:p w:rsidR="001463F5" w:rsidRDefault="00635399">
      <w:pPr>
        <w:pStyle w:val="BodyText"/>
      </w:pPr>
      <w:r>
        <w:rPr>
          <w:noProof/>
          <w:lang w:bidi="ar-SA"/>
        </w:rPr>
        <w:pict>
          <v:shape id="_x0000_s1034" type="#_x0000_t202" style="position:absolute;margin-left:47.7pt;margin-top:6.7pt;width:508.45pt;height:75.9pt;z-index:251671552;mso-width-relative:margin;mso-height-relative:margin" stroked="f">
            <v:textbox style="mso-next-textbox:#_x0000_s1034">
              <w:txbxContent>
                <w:p w:rsidR="001463F5" w:rsidRDefault="001463F5" w:rsidP="001463F5">
                  <w:r w:rsidRPr="00D96A15">
                    <w:rPr>
                      <w:noProof/>
                      <w:lang w:bidi="ar-SA"/>
                    </w:rPr>
                    <w:drawing>
                      <wp:inline distT="0" distB="0" distL="0" distR="0">
                        <wp:extent cx="1332671" cy="765313"/>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1334135" cy="769620"/>
                                </a:xfrm>
                                <a:prstGeom prst="rect">
                                  <a:avLst/>
                                </a:prstGeom>
                              </pic:spPr>
                            </pic:pic>
                          </a:graphicData>
                        </a:graphic>
                      </wp:inline>
                    </w:drawing>
                  </w:r>
                  <w:r w:rsidRPr="00D96A15">
                    <w:rPr>
                      <w:noProof/>
                      <w:lang w:bidi="ar-SA"/>
                    </w:rPr>
                    <w:drawing>
                      <wp:inline distT="0" distB="0" distL="0" distR="0">
                        <wp:extent cx="665922" cy="884257"/>
                        <wp:effectExtent l="19050" t="0" r="828"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668130" cy="887189"/>
                                </a:xfrm>
                                <a:prstGeom prst="rect">
                                  <a:avLst/>
                                </a:prstGeom>
                              </pic:spPr>
                            </pic:pic>
                          </a:graphicData>
                        </a:graphic>
                      </wp:inline>
                    </w:drawing>
                  </w:r>
                  <w:r>
                    <w:t xml:space="preserve">                                                                     </w:t>
                  </w:r>
                  <w:r>
                    <w:rPr>
                      <w:noProof/>
                      <w:lang w:bidi="ar-SA"/>
                    </w:rPr>
                    <w:drawing>
                      <wp:inline distT="0" distB="0" distL="0" distR="0">
                        <wp:extent cx="1317938" cy="643749"/>
                        <wp:effectExtent l="19050" t="0" r="0" b="0"/>
                        <wp:docPr id="18" name="Picture 16" descr="WhatsApp Image 2021-07-13 at 3.53.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13 at 3.53.15 PM.jpeg"/>
                                <pic:cNvPicPr/>
                              </pic:nvPicPr>
                              <pic:blipFill>
                                <a:blip r:embed="rId10"/>
                                <a:stretch>
                                  <a:fillRect/>
                                </a:stretch>
                              </pic:blipFill>
                              <pic:spPr>
                                <a:xfrm>
                                  <a:off x="0" y="0"/>
                                  <a:ext cx="1312010" cy="640854"/>
                                </a:xfrm>
                                <a:prstGeom prst="rect">
                                  <a:avLst/>
                                </a:prstGeom>
                              </pic:spPr>
                            </pic:pic>
                          </a:graphicData>
                        </a:graphic>
                      </wp:inline>
                    </w:drawing>
                  </w:r>
                  <w:r>
                    <w:t xml:space="preserve">               </w:t>
                  </w:r>
                </w:p>
              </w:txbxContent>
            </v:textbox>
          </v:shape>
        </w:pict>
      </w:r>
    </w:p>
    <w:p w:rsidR="001463F5" w:rsidRDefault="001463F5">
      <w:pPr>
        <w:pStyle w:val="BodyText"/>
      </w:pPr>
    </w:p>
    <w:p w:rsidR="001463F5" w:rsidRDefault="001463F5">
      <w:pPr>
        <w:pStyle w:val="BodyText"/>
      </w:pPr>
    </w:p>
    <w:p w:rsidR="001463F5" w:rsidRDefault="001463F5">
      <w:pPr>
        <w:pStyle w:val="BodyText"/>
      </w:pPr>
    </w:p>
    <w:p w:rsidR="001463F5" w:rsidRDefault="001463F5">
      <w:pPr>
        <w:pStyle w:val="BodyText"/>
      </w:pPr>
    </w:p>
    <w:p w:rsidR="001463F5" w:rsidRDefault="001463F5">
      <w:pPr>
        <w:pStyle w:val="BodyText"/>
      </w:pPr>
    </w:p>
    <w:p w:rsidR="00441E2F" w:rsidRDefault="00684B6D" w:rsidP="001670C0">
      <w:pPr>
        <w:pStyle w:val="BodyText"/>
        <w:tabs>
          <w:tab w:val="left" w:pos="6727"/>
          <w:tab w:val="left" w:pos="7584"/>
        </w:tabs>
        <w:spacing w:before="145" w:line="453" w:lineRule="auto"/>
        <w:ind w:left="2349" w:right="1725" w:hanging="944"/>
        <w:sectPr w:rsidR="00441E2F">
          <w:pgSz w:w="12240" w:h="15840"/>
          <w:pgMar w:top="840" w:right="360" w:bottom="280" w:left="80" w:header="720" w:footer="720" w:gutter="0"/>
          <w:cols w:space="720"/>
        </w:sectPr>
      </w:pPr>
      <w:r>
        <w:t>Prof. Dr. Dulal</w:t>
      </w:r>
      <w:r>
        <w:rPr>
          <w:spacing w:val="-11"/>
        </w:rPr>
        <w:t xml:space="preserve"> </w:t>
      </w:r>
      <w:r>
        <w:t>Chandra</w:t>
      </w:r>
      <w:r>
        <w:rPr>
          <w:spacing w:val="-5"/>
        </w:rPr>
        <w:t xml:space="preserve"> </w:t>
      </w:r>
      <w:r>
        <w:t>Das</w:t>
      </w:r>
      <w:r>
        <w:tab/>
      </w:r>
      <w:r w:rsidR="001463F5">
        <w:t xml:space="preserve">       </w:t>
      </w:r>
      <w:r>
        <w:t>Prof. Bibekananda Dasmahapatra (Principal)</w:t>
      </w:r>
      <w:r>
        <w:tab/>
      </w:r>
      <w:r>
        <w:tab/>
        <w:t>(Co-ordinator of</w:t>
      </w:r>
      <w:r>
        <w:rPr>
          <w:spacing w:val="-8"/>
        </w:rPr>
        <w:t xml:space="preserve"> </w:t>
      </w:r>
      <w:r>
        <w:t>IQAC)</w:t>
      </w:r>
    </w:p>
    <w:p w:rsidR="000C7098" w:rsidRPr="000C7098" w:rsidRDefault="000C7098" w:rsidP="00846EB9">
      <w:pPr>
        <w:spacing w:line="200" w:lineRule="exact"/>
        <w:rPr>
          <w:rFonts w:ascii="Times New Roman" w:eastAsia="Times New Roman" w:hAnsi="Times New Roman"/>
        </w:rPr>
      </w:pPr>
      <w:r w:rsidRPr="000C7098">
        <w:rPr>
          <w:rFonts w:ascii="Times New Roman" w:eastAsia="Times New Roman" w:hAnsi="Times New Roman"/>
          <w:noProof/>
          <w:lang w:bidi="ar-SA"/>
        </w:rPr>
        <w:lastRenderedPageBreak/>
        <w:drawing>
          <wp:anchor distT="0" distB="0" distL="114300" distR="114300" simplePos="0" relativeHeight="251665408" behindDoc="1" locked="0" layoutInCell="1" allowOverlap="1">
            <wp:simplePos x="0" y="0"/>
            <wp:positionH relativeFrom="page">
              <wp:posOffset>278296</wp:posOffset>
            </wp:positionH>
            <wp:positionV relativeFrom="page">
              <wp:posOffset>532737</wp:posOffset>
            </wp:positionV>
            <wp:extent cx="7354321" cy="9144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7354321" cy="914400"/>
                    </a:xfrm>
                    <a:prstGeom prst="rect">
                      <a:avLst/>
                    </a:prstGeom>
                    <a:noFill/>
                  </pic:spPr>
                </pic:pic>
              </a:graphicData>
            </a:graphic>
          </wp:anchor>
        </w:drawing>
      </w:r>
    </w:p>
    <w:p w:rsidR="000C7098" w:rsidRDefault="000C7098" w:rsidP="000C7098">
      <w:pPr>
        <w:spacing w:line="0" w:lineRule="atLeast"/>
        <w:sectPr w:rsidR="000C7098">
          <w:type w:val="continuous"/>
          <w:pgSz w:w="12240" w:h="15840"/>
          <w:pgMar w:top="1440" w:right="1440" w:bottom="1440" w:left="1340" w:header="0" w:footer="0" w:gutter="0"/>
          <w:cols w:num="2" w:space="0" w:equalWidth="0">
            <w:col w:w="5580" w:space="720"/>
            <w:col w:w="3160"/>
          </w:cols>
          <w:docGrid w:linePitch="360"/>
        </w:sectPr>
      </w:pPr>
    </w:p>
    <w:p w:rsidR="000C7098" w:rsidRDefault="000C7098" w:rsidP="000C7098">
      <w:pPr>
        <w:spacing w:line="200" w:lineRule="exact"/>
        <w:rPr>
          <w:rFonts w:ascii="Times New Roman" w:eastAsia="Times New Roman" w:hAnsi="Times New Roman"/>
        </w:rPr>
      </w:pPr>
      <w:bookmarkStart w:id="4" w:name="page4"/>
      <w:bookmarkEnd w:id="4"/>
      <w:r>
        <w:rPr>
          <w:noProof/>
          <w:lang w:bidi="ar-SA"/>
        </w:rPr>
        <w:lastRenderedPageBreak/>
        <w:drawing>
          <wp:anchor distT="0" distB="0" distL="114300" distR="114300" simplePos="0" relativeHeight="251662336" behindDoc="1" locked="0" layoutInCell="1" allowOverlap="1">
            <wp:simplePos x="0" y="0"/>
            <wp:positionH relativeFrom="page">
              <wp:posOffset>119270</wp:posOffset>
            </wp:positionH>
            <wp:positionV relativeFrom="page">
              <wp:posOffset>532737</wp:posOffset>
            </wp:positionV>
            <wp:extent cx="7350760" cy="826936"/>
            <wp:effectExtent l="0" t="0" r="254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7350760" cy="826936"/>
                    </a:xfrm>
                    <a:prstGeom prst="rect">
                      <a:avLst/>
                    </a:prstGeom>
                    <a:noFill/>
                  </pic:spPr>
                </pic:pic>
              </a:graphicData>
            </a:graphic>
          </wp:anchor>
        </w:drawing>
      </w:r>
    </w:p>
    <w:p w:rsidR="000C7098" w:rsidRDefault="000C7098" w:rsidP="000C7098">
      <w:pPr>
        <w:spacing w:line="200" w:lineRule="exact"/>
        <w:rPr>
          <w:rFonts w:ascii="Times New Roman" w:eastAsia="Times New Roman" w:hAnsi="Times New Roman"/>
        </w:rPr>
      </w:pPr>
    </w:p>
    <w:p w:rsidR="000C7098" w:rsidRDefault="000C7098" w:rsidP="000C7098">
      <w:pPr>
        <w:spacing w:line="200" w:lineRule="exact"/>
        <w:rPr>
          <w:rFonts w:ascii="Times New Roman" w:eastAsia="Times New Roman" w:hAnsi="Times New Roman"/>
        </w:rPr>
      </w:pPr>
    </w:p>
    <w:p w:rsidR="000C7098" w:rsidRDefault="000C7098" w:rsidP="000C7098">
      <w:pPr>
        <w:spacing w:line="200" w:lineRule="exact"/>
        <w:rPr>
          <w:rFonts w:ascii="Times New Roman" w:eastAsia="Times New Roman" w:hAnsi="Times New Roman"/>
        </w:rPr>
      </w:pPr>
    </w:p>
    <w:p w:rsidR="000C7098" w:rsidRDefault="00635399" w:rsidP="000C7098">
      <w:pPr>
        <w:spacing w:line="200" w:lineRule="exact"/>
        <w:rPr>
          <w:rFonts w:ascii="Times New Roman" w:eastAsia="Times New Roman" w:hAnsi="Times New Roman"/>
        </w:rPr>
      </w:pPr>
      <w:r>
        <w:rPr>
          <w:rFonts w:ascii="Times New Roman" w:eastAsia="Times New Roman" w:hAnsi="Times New Roman"/>
          <w:noProof/>
          <w:lang w:bidi="ar-SA"/>
        </w:rPr>
        <w:pict>
          <v:rect id="_x0000_s1032" style="position:absolute;margin-left:7.1pt;margin-top:113.95pt;width:610.5pt;height:3.55pt;z-index:-251646976;mso-position-horizontal-relative:page;mso-position-vertical-relative:page" filled="f">
            <w10:wrap anchorx="page" anchory="page"/>
          </v:rect>
        </w:pict>
      </w:r>
    </w:p>
    <w:p w:rsidR="000C7098" w:rsidRDefault="000C7098" w:rsidP="000C7098">
      <w:pPr>
        <w:spacing w:line="0" w:lineRule="atLeast"/>
        <w:rPr>
          <w:rFonts w:ascii="Times New Roman" w:eastAsia="Times New Roman" w:hAnsi="Times New Roman"/>
        </w:rPr>
      </w:pPr>
    </w:p>
    <w:p w:rsidR="000C7098" w:rsidRDefault="000C7098" w:rsidP="000C7098">
      <w:pPr>
        <w:spacing w:line="0" w:lineRule="atLeast"/>
      </w:pPr>
      <w:r>
        <w:t>A meeting of the IQAC was held on 22.01.2018 and the following resolutions were taken:</w:t>
      </w:r>
    </w:p>
    <w:p w:rsidR="000C7098" w:rsidRDefault="000C7098" w:rsidP="000C7098">
      <w:pPr>
        <w:spacing w:line="240" w:lineRule="exact"/>
        <w:rPr>
          <w:rFonts w:ascii="Times New Roman" w:eastAsia="Times New Roman" w:hAnsi="Times New Roman"/>
        </w:rPr>
      </w:pPr>
    </w:p>
    <w:p w:rsidR="000C7098" w:rsidRPr="000C7098" w:rsidRDefault="000C7098" w:rsidP="000C7098">
      <w:pPr>
        <w:spacing w:line="0" w:lineRule="atLeast"/>
        <w:ind w:left="100"/>
        <w:rPr>
          <w:b/>
          <w:u w:val="single"/>
        </w:rPr>
      </w:pPr>
      <w:r>
        <w:rPr>
          <w:b/>
          <w:u w:val="single"/>
        </w:rPr>
        <w:t>Members Present:</w:t>
      </w:r>
    </w:p>
    <w:p w:rsidR="000C7098" w:rsidRDefault="000C7098" w:rsidP="000C7098">
      <w:pPr>
        <w:widowControl/>
        <w:numPr>
          <w:ilvl w:val="0"/>
          <w:numId w:val="10"/>
        </w:numPr>
        <w:tabs>
          <w:tab w:val="left" w:pos="320"/>
        </w:tabs>
        <w:autoSpaceDE/>
        <w:autoSpaceDN/>
        <w:spacing w:line="0" w:lineRule="atLeast"/>
        <w:ind w:left="320" w:hanging="222"/>
      </w:pPr>
      <w:r>
        <w:t>Dr. Dulal Chandra Das, Principal &amp; Chairman</w:t>
      </w:r>
    </w:p>
    <w:p w:rsidR="000C7098" w:rsidRDefault="000C7098" w:rsidP="000C7098">
      <w:pPr>
        <w:widowControl/>
        <w:numPr>
          <w:ilvl w:val="0"/>
          <w:numId w:val="10"/>
        </w:numPr>
        <w:tabs>
          <w:tab w:val="left" w:pos="320"/>
        </w:tabs>
        <w:autoSpaceDE/>
        <w:autoSpaceDN/>
        <w:spacing w:line="0" w:lineRule="atLeast"/>
        <w:ind w:left="320" w:hanging="222"/>
      </w:pPr>
      <w:r>
        <w:t>Prof. Tarun Kumar Chakraborty, Member</w:t>
      </w:r>
    </w:p>
    <w:p w:rsidR="000C7098" w:rsidRDefault="000C7098" w:rsidP="000C7098">
      <w:pPr>
        <w:widowControl/>
        <w:numPr>
          <w:ilvl w:val="0"/>
          <w:numId w:val="10"/>
        </w:numPr>
        <w:tabs>
          <w:tab w:val="left" w:pos="320"/>
        </w:tabs>
        <w:autoSpaceDE/>
        <w:autoSpaceDN/>
        <w:spacing w:line="0" w:lineRule="atLeast"/>
        <w:ind w:left="320" w:hanging="222"/>
      </w:pPr>
      <w:r>
        <w:t>Prof. Pradip Kumar Maiti, Member</w:t>
      </w:r>
    </w:p>
    <w:p w:rsidR="000C7098" w:rsidRDefault="000C7098" w:rsidP="000C7098">
      <w:pPr>
        <w:widowControl/>
        <w:numPr>
          <w:ilvl w:val="0"/>
          <w:numId w:val="10"/>
        </w:numPr>
        <w:tabs>
          <w:tab w:val="left" w:pos="320"/>
        </w:tabs>
        <w:autoSpaceDE/>
        <w:autoSpaceDN/>
        <w:spacing w:line="0" w:lineRule="atLeast"/>
        <w:ind w:left="320" w:hanging="222"/>
      </w:pPr>
      <w:r>
        <w:t>Prof. Sabyasachi Mukhopadhyay, Member</w:t>
      </w:r>
    </w:p>
    <w:p w:rsidR="000C7098" w:rsidRDefault="000C7098" w:rsidP="000C7098">
      <w:pPr>
        <w:widowControl/>
        <w:numPr>
          <w:ilvl w:val="0"/>
          <w:numId w:val="10"/>
        </w:numPr>
        <w:tabs>
          <w:tab w:val="left" w:pos="320"/>
        </w:tabs>
        <w:autoSpaceDE/>
        <w:autoSpaceDN/>
        <w:spacing w:line="0" w:lineRule="atLeast"/>
        <w:ind w:left="320" w:hanging="222"/>
      </w:pPr>
      <w:r>
        <w:t>Prof. Dr. Anupam Parua, Member</w:t>
      </w:r>
    </w:p>
    <w:p w:rsidR="000C7098" w:rsidRDefault="000C7098" w:rsidP="000C7098">
      <w:pPr>
        <w:spacing w:line="5" w:lineRule="exact"/>
      </w:pPr>
    </w:p>
    <w:p w:rsidR="000C7098" w:rsidRDefault="000C7098" w:rsidP="000C7098">
      <w:pPr>
        <w:widowControl/>
        <w:numPr>
          <w:ilvl w:val="0"/>
          <w:numId w:val="10"/>
        </w:numPr>
        <w:tabs>
          <w:tab w:val="left" w:pos="320"/>
        </w:tabs>
        <w:autoSpaceDE/>
        <w:autoSpaceDN/>
        <w:spacing w:line="0" w:lineRule="atLeast"/>
        <w:ind w:left="320" w:hanging="222"/>
      </w:pPr>
      <w:r>
        <w:t>Prof. Amit Kumar Raul, Member</w:t>
      </w:r>
    </w:p>
    <w:p w:rsidR="000C7098" w:rsidRDefault="000C7098" w:rsidP="000C7098">
      <w:pPr>
        <w:widowControl/>
        <w:numPr>
          <w:ilvl w:val="0"/>
          <w:numId w:val="10"/>
        </w:numPr>
        <w:tabs>
          <w:tab w:val="left" w:pos="320"/>
        </w:tabs>
        <w:autoSpaceDE/>
        <w:autoSpaceDN/>
        <w:spacing w:line="238" w:lineRule="auto"/>
        <w:ind w:left="320" w:hanging="222"/>
      </w:pPr>
      <w:r>
        <w:t>Prof. Dr. Rupa Dasgupta, Member</w:t>
      </w:r>
    </w:p>
    <w:p w:rsidR="000C7098" w:rsidRDefault="000C7098" w:rsidP="000C7098">
      <w:pPr>
        <w:widowControl/>
        <w:numPr>
          <w:ilvl w:val="0"/>
          <w:numId w:val="10"/>
        </w:numPr>
        <w:tabs>
          <w:tab w:val="left" w:pos="320"/>
        </w:tabs>
        <w:autoSpaceDE/>
        <w:autoSpaceDN/>
        <w:spacing w:line="235" w:lineRule="auto"/>
        <w:ind w:left="320" w:hanging="222"/>
      </w:pPr>
      <w:r>
        <w:t>Mr. Sudhin Chakraborti, Member</w:t>
      </w:r>
    </w:p>
    <w:p w:rsidR="000C7098" w:rsidRDefault="000C7098" w:rsidP="000C7098">
      <w:pPr>
        <w:spacing w:line="1" w:lineRule="exact"/>
      </w:pPr>
    </w:p>
    <w:p w:rsidR="000C7098" w:rsidRDefault="000C7098" w:rsidP="000C7098">
      <w:pPr>
        <w:spacing w:line="200" w:lineRule="exact"/>
        <w:rPr>
          <w:rFonts w:ascii="Times New Roman" w:eastAsia="Times New Roman" w:hAnsi="Times New Roman"/>
        </w:rPr>
      </w:pPr>
    </w:p>
    <w:p w:rsidR="000C7098" w:rsidRDefault="000C7098" w:rsidP="000C7098">
      <w:pPr>
        <w:spacing w:line="0" w:lineRule="atLeast"/>
        <w:rPr>
          <w:b/>
          <w:u w:val="single"/>
        </w:rPr>
      </w:pPr>
      <w:r>
        <w:rPr>
          <w:b/>
          <w:u w:val="single"/>
        </w:rPr>
        <w:t>Agenda:</w:t>
      </w:r>
    </w:p>
    <w:p w:rsidR="000C7098" w:rsidRDefault="000C7098" w:rsidP="000C7098">
      <w:pPr>
        <w:spacing w:line="238" w:lineRule="exact"/>
        <w:rPr>
          <w:rFonts w:ascii="Times New Roman" w:eastAsia="Times New Roman" w:hAnsi="Times New Roman"/>
        </w:rPr>
      </w:pPr>
    </w:p>
    <w:p w:rsidR="000C7098" w:rsidRDefault="000C7098" w:rsidP="000C7098">
      <w:pPr>
        <w:widowControl/>
        <w:numPr>
          <w:ilvl w:val="0"/>
          <w:numId w:val="11"/>
        </w:numPr>
        <w:tabs>
          <w:tab w:val="left" w:pos="480"/>
        </w:tabs>
        <w:autoSpaceDE/>
        <w:autoSpaceDN/>
        <w:spacing w:line="0" w:lineRule="atLeast"/>
        <w:ind w:left="480" w:hanging="353"/>
      </w:pPr>
      <w:r>
        <w:t>Utilization of the state Govt. fund 10 Lakh and 5 Lakh.</w:t>
      </w:r>
    </w:p>
    <w:p w:rsidR="000C7098" w:rsidRDefault="000C7098" w:rsidP="000C7098">
      <w:pPr>
        <w:spacing w:line="45" w:lineRule="exact"/>
      </w:pPr>
    </w:p>
    <w:p w:rsidR="000C7098" w:rsidRDefault="000C7098" w:rsidP="000C7098">
      <w:pPr>
        <w:widowControl/>
        <w:numPr>
          <w:ilvl w:val="0"/>
          <w:numId w:val="11"/>
        </w:numPr>
        <w:tabs>
          <w:tab w:val="left" w:pos="480"/>
        </w:tabs>
        <w:autoSpaceDE/>
        <w:autoSpaceDN/>
        <w:spacing w:line="0" w:lineRule="atLeast"/>
        <w:ind w:left="480" w:hanging="353"/>
      </w:pPr>
      <w:r>
        <w:t>Creation of Teaching post.</w:t>
      </w:r>
    </w:p>
    <w:p w:rsidR="000C7098" w:rsidRDefault="000C7098" w:rsidP="000C7098">
      <w:pPr>
        <w:spacing w:line="38" w:lineRule="exact"/>
      </w:pPr>
    </w:p>
    <w:p w:rsidR="000C7098" w:rsidRDefault="000C7098" w:rsidP="000C7098">
      <w:pPr>
        <w:widowControl/>
        <w:numPr>
          <w:ilvl w:val="0"/>
          <w:numId w:val="11"/>
        </w:numPr>
        <w:tabs>
          <w:tab w:val="left" w:pos="480"/>
        </w:tabs>
        <w:autoSpaceDE/>
        <w:autoSpaceDN/>
        <w:spacing w:line="0" w:lineRule="atLeast"/>
        <w:ind w:left="480" w:hanging="353"/>
      </w:pPr>
      <w:r>
        <w:t>To consider the promotion and placement of Prof. Sudipta Chowdhury</w:t>
      </w:r>
    </w:p>
    <w:p w:rsidR="000C7098" w:rsidRDefault="000C7098" w:rsidP="000C7098">
      <w:pPr>
        <w:spacing w:line="39" w:lineRule="exact"/>
      </w:pPr>
    </w:p>
    <w:p w:rsidR="000C7098" w:rsidRDefault="000C7098" w:rsidP="000C7098">
      <w:pPr>
        <w:widowControl/>
        <w:numPr>
          <w:ilvl w:val="0"/>
          <w:numId w:val="11"/>
        </w:numPr>
        <w:tabs>
          <w:tab w:val="left" w:pos="480"/>
        </w:tabs>
        <w:autoSpaceDE/>
        <w:autoSpaceDN/>
        <w:spacing w:line="0" w:lineRule="atLeast"/>
        <w:ind w:left="480" w:hanging="353"/>
      </w:pPr>
      <w:r>
        <w:t>To consider the matter of opening up of Add-on course.</w:t>
      </w:r>
    </w:p>
    <w:p w:rsidR="000C7098" w:rsidRDefault="000C7098" w:rsidP="000C7098">
      <w:pPr>
        <w:spacing w:line="43" w:lineRule="exact"/>
      </w:pPr>
    </w:p>
    <w:p w:rsidR="000C7098" w:rsidRPr="000C7098" w:rsidRDefault="000C7098" w:rsidP="000C7098">
      <w:pPr>
        <w:widowControl/>
        <w:numPr>
          <w:ilvl w:val="0"/>
          <w:numId w:val="11"/>
        </w:numPr>
        <w:tabs>
          <w:tab w:val="left" w:pos="480"/>
        </w:tabs>
        <w:autoSpaceDE/>
        <w:autoSpaceDN/>
        <w:spacing w:line="0" w:lineRule="atLeast"/>
        <w:ind w:left="480" w:hanging="353"/>
      </w:pPr>
      <w:r>
        <w:t>Misc.</w:t>
      </w:r>
    </w:p>
    <w:p w:rsidR="000C7098" w:rsidRPr="000C7098" w:rsidRDefault="000C7098" w:rsidP="000C7098">
      <w:pPr>
        <w:spacing w:line="0" w:lineRule="atLeast"/>
        <w:ind w:left="100"/>
        <w:rPr>
          <w:b/>
          <w:u w:val="single"/>
        </w:rPr>
      </w:pPr>
      <w:r w:rsidRPr="000C7098">
        <w:rPr>
          <w:b/>
          <w:u w:val="single"/>
        </w:rPr>
        <w:t>Resolutions:</w:t>
      </w:r>
    </w:p>
    <w:p w:rsidR="000C7098" w:rsidRDefault="000C7098" w:rsidP="000C7098">
      <w:pPr>
        <w:spacing w:line="289" w:lineRule="exact"/>
        <w:rPr>
          <w:rFonts w:ascii="Times New Roman" w:eastAsia="Times New Roman" w:hAnsi="Times New Roman"/>
        </w:rPr>
      </w:pPr>
    </w:p>
    <w:p w:rsidR="000C7098" w:rsidRDefault="000C7098" w:rsidP="000C7098">
      <w:pPr>
        <w:widowControl/>
        <w:numPr>
          <w:ilvl w:val="0"/>
          <w:numId w:val="12"/>
        </w:numPr>
        <w:tabs>
          <w:tab w:val="left" w:pos="480"/>
        </w:tabs>
        <w:autoSpaceDE/>
        <w:autoSpaceDN/>
        <w:spacing w:line="251" w:lineRule="auto"/>
        <w:ind w:left="480" w:right="420" w:hanging="351"/>
      </w:pPr>
      <w:r>
        <w:t>Resolved that the state Govt. fund of Rs. 10Lakh be utilized to procure Furniture, Books for the library and Instruments for the Dept. of Geography. Rs. 5 lakh be utilized for the construction of College building</w:t>
      </w:r>
    </w:p>
    <w:p w:rsidR="000C7098" w:rsidRDefault="000C7098" w:rsidP="000C7098">
      <w:pPr>
        <w:spacing w:line="81" w:lineRule="exact"/>
      </w:pPr>
    </w:p>
    <w:p w:rsidR="000C7098" w:rsidRDefault="000C7098" w:rsidP="000C7098">
      <w:pPr>
        <w:widowControl/>
        <w:numPr>
          <w:ilvl w:val="0"/>
          <w:numId w:val="12"/>
        </w:numPr>
        <w:tabs>
          <w:tab w:val="left" w:pos="480"/>
        </w:tabs>
        <w:autoSpaceDE/>
        <w:autoSpaceDN/>
        <w:spacing w:line="234" w:lineRule="auto"/>
        <w:ind w:left="480" w:right="200" w:hanging="351"/>
      </w:pPr>
      <w:r>
        <w:t>Resolved that new Course be created for the dept. of Geography, History, Political Science, Bengali and English. In this regard Principal Sir is authorized to take necessary initiative.</w:t>
      </w:r>
    </w:p>
    <w:p w:rsidR="000C7098" w:rsidRDefault="000C7098" w:rsidP="000C7098">
      <w:pPr>
        <w:spacing w:line="85" w:lineRule="exact"/>
      </w:pPr>
    </w:p>
    <w:p w:rsidR="000C7098" w:rsidRDefault="000C7098" w:rsidP="000C7098">
      <w:pPr>
        <w:widowControl/>
        <w:numPr>
          <w:ilvl w:val="0"/>
          <w:numId w:val="12"/>
        </w:numPr>
        <w:tabs>
          <w:tab w:val="left" w:pos="480"/>
        </w:tabs>
        <w:autoSpaceDE/>
        <w:autoSpaceDN/>
        <w:spacing w:line="238" w:lineRule="auto"/>
        <w:ind w:left="480" w:right="840" w:hanging="351"/>
      </w:pPr>
      <w:r>
        <w:t>The Promotion and placement of Prof. Sudipta Chawdhury is considered and Principal Sir is authorized to take necessary action.</w:t>
      </w:r>
    </w:p>
    <w:p w:rsidR="000C7098" w:rsidRDefault="000C7098" w:rsidP="000C7098">
      <w:pPr>
        <w:spacing w:line="91" w:lineRule="exact"/>
      </w:pPr>
    </w:p>
    <w:p w:rsidR="000C7098" w:rsidRDefault="000C7098" w:rsidP="000C7098">
      <w:pPr>
        <w:widowControl/>
        <w:numPr>
          <w:ilvl w:val="0"/>
          <w:numId w:val="12"/>
        </w:numPr>
        <w:tabs>
          <w:tab w:val="left" w:pos="480"/>
        </w:tabs>
        <w:autoSpaceDE/>
        <w:autoSpaceDN/>
        <w:spacing w:line="235" w:lineRule="auto"/>
        <w:ind w:left="480" w:right="720" w:hanging="351"/>
      </w:pPr>
      <w:r>
        <w:t>The introduction of Add-on Course as discuss and the Principal Sir is requested to discuss the matters in the Governing Body meeting.</w:t>
      </w:r>
    </w:p>
    <w:p w:rsidR="001463F5" w:rsidRDefault="001463F5" w:rsidP="001463F5">
      <w:pPr>
        <w:pStyle w:val="ListParagraph"/>
      </w:pPr>
    </w:p>
    <w:p w:rsidR="001463F5" w:rsidRDefault="001463F5" w:rsidP="001463F5">
      <w:pPr>
        <w:widowControl/>
        <w:tabs>
          <w:tab w:val="left" w:pos="480"/>
        </w:tabs>
        <w:autoSpaceDE/>
        <w:autoSpaceDN/>
        <w:spacing w:line="235" w:lineRule="auto"/>
        <w:ind w:right="720"/>
      </w:pPr>
    </w:p>
    <w:p w:rsidR="001463F5" w:rsidRDefault="00635399" w:rsidP="001463F5">
      <w:pPr>
        <w:widowControl/>
        <w:tabs>
          <w:tab w:val="left" w:pos="480"/>
        </w:tabs>
        <w:autoSpaceDE/>
        <w:autoSpaceDN/>
        <w:spacing w:line="235" w:lineRule="auto"/>
        <w:ind w:right="720"/>
      </w:pPr>
      <w:r>
        <w:rPr>
          <w:noProof/>
          <w:lang w:bidi="ar-SA"/>
        </w:rPr>
        <w:pict>
          <v:shape id="_x0000_s1036" type="#_x0000_t202" style="position:absolute;margin-left:-9pt;margin-top:9.05pt;width:508.45pt;height:75.9pt;z-index:251673600;mso-width-relative:margin;mso-height-relative:margin" stroked="f">
            <v:textbox style="mso-next-textbox:#_x0000_s1036">
              <w:txbxContent>
                <w:p w:rsidR="001463F5" w:rsidRDefault="001463F5" w:rsidP="001463F5">
                  <w:r w:rsidRPr="00D96A15">
                    <w:rPr>
                      <w:noProof/>
                      <w:lang w:bidi="ar-SA"/>
                    </w:rPr>
                    <w:drawing>
                      <wp:inline distT="0" distB="0" distL="0" distR="0">
                        <wp:extent cx="1332671" cy="765313"/>
                        <wp:effectExtent l="0" t="0" r="0"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1334135" cy="769620"/>
                                </a:xfrm>
                                <a:prstGeom prst="rect">
                                  <a:avLst/>
                                </a:prstGeom>
                              </pic:spPr>
                            </pic:pic>
                          </a:graphicData>
                        </a:graphic>
                      </wp:inline>
                    </w:drawing>
                  </w:r>
                  <w:r w:rsidRPr="00D96A15">
                    <w:rPr>
                      <w:noProof/>
                      <w:lang w:bidi="ar-SA"/>
                    </w:rPr>
                    <w:drawing>
                      <wp:inline distT="0" distB="0" distL="0" distR="0">
                        <wp:extent cx="665922" cy="884257"/>
                        <wp:effectExtent l="19050" t="0" r="828"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668130" cy="887189"/>
                                </a:xfrm>
                                <a:prstGeom prst="rect">
                                  <a:avLst/>
                                </a:prstGeom>
                              </pic:spPr>
                            </pic:pic>
                          </a:graphicData>
                        </a:graphic>
                      </wp:inline>
                    </w:drawing>
                  </w:r>
                  <w:r>
                    <w:t xml:space="preserve">                                                         </w:t>
                  </w:r>
                  <w:r>
                    <w:rPr>
                      <w:noProof/>
                      <w:lang w:bidi="ar-SA"/>
                    </w:rPr>
                    <w:drawing>
                      <wp:inline distT="0" distB="0" distL="0" distR="0">
                        <wp:extent cx="1317938" cy="643749"/>
                        <wp:effectExtent l="19050" t="0" r="0" b="0"/>
                        <wp:docPr id="39" name="Picture 16" descr="WhatsApp Image 2021-07-13 at 3.53.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13 at 3.53.15 PM.jpeg"/>
                                <pic:cNvPicPr/>
                              </pic:nvPicPr>
                              <pic:blipFill>
                                <a:blip r:embed="rId10"/>
                                <a:stretch>
                                  <a:fillRect/>
                                </a:stretch>
                              </pic:blipFill>
                              <pic:spPr>
                                <a:xfrm>
                                  <a:off x="0" y="0"/>
                                  <a:ext cx="1312010" cy="640854"/>
                                </a:xfrm>
                                <a:prstGeom prst="rect">
                                  <a:avLst/>
                                </a:prstGeom>
                              </pic:spPr>
                            </pic:pic>
                          </a:graphicData>
                        </a:graphic>
                      </wp:inline>
                    </w:drawing>
                  </w:r>
                </w:p>
              </w:txbxContent>
            </v:textbox>
          </v:shape>
        </w:pict>
      </w:r>
    </w:p>
    <w:p w:rsidR="001463F5" w:rsidRDefault="001463F5" w:rsidP="001463F5">
      <w:pPr>
        <w:widowControl/>
        <w:tabs>
          <w:tab w:val="left" w:pos="480"/>
        </w:tabs>
        <w:autoSpaceDE/>
        <w:autoSpaceDN/>
        <w:spacing w:line="235" w:lineRule="auto"/>
        <w:ind w:right="720"/>
      </w:pPr>
    </w:p>
    <w:p w:rsidR="001463F5" w:rsidRDefault="001463F5" w:rsidP="001463F5">
      <w:pPr>
        <w:widowControl/>
        <w:tabs>
          <w:tab w:val="left" w:pos="480"/>
        </w:tabs>
        <w:autoSpaceDE/>
        <w:autoSpaceDN/>
        <w:spacing w:line="235" w:lineRule="auto"/>
        <w:ind w:right="720"/>
      </w:pPr>
    </w:p>
    <w:p w:rsidR="001463F5" w:rsidRDefault="001463F5" w:rsidP="001463F5">
      <w:pPr>
        <w:widowControl/>
        <w:tabs>
          <w:tab w:val="left" w:pos="480"/>
        </w:tabs>
        <w:autoSpaceDE/>
        <w:autoSpaceDN/>
        <w:spacing w:line="235" w:lineRule="auto"/>
        <w:ind w:right="720"/>
      </w:pPr>
    </w:p>
    <w:p w:rsidR="001463F5" w:rsidRDefault="001463F5" w:rsidP="001463F5">
      <w:pPr>
        <w:widowControl/>
        <w:tabs>
          <w:tab w:val="left" w:pos="480"/>
        </w:tabs>
        <w:autoSpaceDE/>
        <w:autoSpaceDN/>
        <w:spacing w:line="235" w:lineRule="auto"/>
        <w:ind w:right="720"/>
      </w:pPr>
    </w:p>
    <w:p w:rsidR="001463F5" w:rsidRDefault="001463F5" w:rsidP="001463F5">
      <w:pPr>
        <w:widowControl/>
        <w:tabs>
          <w:tab w:val="left" w:pos="480"/>
        </w:tabs>
        <w:autoSpaceDE/>
        <w:autoSpaceDN/>
        <w:spacing w:line="235" w:lineRule="auto"/>
        <w:ind w:right="720"/>
      </w:pPr>
    </w:p>
    <w:p w:rsidR="000C7098" w:rsidRDefault="000C7098" w:rsidP="000C7098">
      <w:pPr>
        <w:spacing w:line="20" w:lineRule="exact"/>
        <w:rPr>
          <w:rFonts w:ascii="Times New Roman" w:eastAsia="Times New Roman" w:hAnsi="Times New Roman"/>
        </w:rPr>
      </w:pPr>
    </w:p>
    <w:p w:rsidR="000C7098" w:rsidRDefault="000C7098" w:rsidP="000C7098">
      <w:pPr>
        <w:spacing w:line="20" w:lineRule="exact"/>
        <w:rPr>
          <w:rFonts w:ascii="Times New Roman" w:eastAsia="Times New Roman" w:hAnsi="Times New Roman"/>
        </w:rPr>
        <w:sectPr w:rsidR="000C7098">
          <w:pgSz w:w="12240" w:h="15840"/>
          <w:pgMar w:top="1440" w:right="1440" w:bottom="27" w:left="1340" w:header="0" w:footer="0" w:gutter="0"/>
          <w:cols w:space="0" w:equalWidth="0">
            <w:col w:w="9460"/>
          </w:cols>
          <w:docGrid w:linePitch="360"/>
        </w:sectPr>
      </w:pPr>
    </w:p>
    <w:p w:rsidR="000C7098" w:rsidRDefault="000C7098" w:rsidP="000C7098">
      <w:pPr>
        <w:spacing w:line="200" w:lineRule="exact"/>
        <w:rPr>
          <w:rFonts w:ascii="Times New Roman" w:eastAsia="Times New Roman" w:hAnsi="Times New Roman"/>
        </w:rPr>
      </w:pPr>
    </w:p>
    <w:p w:rsidR="000C7098" w:rsidRPr="000C7098" w:rsidRDefault="000C7098" w:rsidP="000C7098">
      <w:pPr>
        <w:spacing w:line="200" w:lineRule="exact"/>
        <w:rPr>
          <w:rFonts w:ascii="Times New Roman" w:eastAsia="Times New Roman" w:hAnsi="Times New Roman"/>
        </w:rPr>
      </w:pPr>
      <w:r>
        <w:rPr>
          <w:sz w:val="21"/>
        </w:rPr>
        <w:t xml:space="preserve">          Prof. Dr. Dulal Chandra Das</w:t>
      </w:r>
    </w:p>
    <w:p w:rsidR="000C7098" w:rsidRDefault="000C7098" w:rsidP="000C7098">
      <w:pPr>
        <w:spacing w:line="200" w:lineRule="exact"/>
        <w:rPr>
          <w:rFonts w:ascii="Times New Roman" w:eastAsia="Times New Roman" w:hAnsi="Times New Roman"/>
        </w:rPr>
      </w:pPr>
      <w:r>
        <w:rPr>
          <w:sz w:val="21"/>
        </w:rPr>
        <w:br w:type="column"/>
      </w:r>
    </w:p>
    <w:p w:rsidR="000C7098" w:rsidRDefault="000C7098" w:rsidP="000C7098">
      <w:pPr>
        <w:spacing w:line="0" w:lineRule="atLeast"/>
        <w:rPr>
          <w:sz w:val="21"/>
        </w:rPr>
      </w:pPr>
      <w:r>
        <w:rPr>
          <w:sz w:val="21"/>
        </w:rPr>
        <w:t>Prof. Bibekananda Dasmahapatra</w:t>
      </w:r>
    </w:p>
    <w:p w:rsidR="000C7098" w:rsidRDefault="000C7098" w:rsidP="000C7098">
      <w:pPr>
        <w:spacing w:line="0" w:lineRule="atLeast"/>
        <w:rPr>
          <w:sz w:val="21"/>
        </w:rPr>
        <w:sectPr w:rsidR="000C7098">
          <w:type w:val="continuous"/>
          <w:pgSz w:w="12240" w:h="15840"/>
          <w:pgMar w:top="1440" w:right="1440" w:bottom="27" w:left="1340" w:header="0" w:footer="0" w:gutter="0"/>
          <w:cols w:num="2" w:space="0" w:equalWidth="0">
            <w:col w:w="4740" w:space="720"/>
            <w:col w:w="4000"/>
          </w:cols>
          <w:docGrid w:linePitch="360"/>
        </w:sectPr>
      </w:pPr>
    </w:p>
    <w:p w:rsidR="000C7098" w:rsidRPr="001463F5" w:rsidRDefault="000C7098" w:rsidP="001463F5">
      <w:pPr>
        <w:spacing w:line="0" w:lineRule="atLeast"/>
      </w:pPr>
      <w:r>
        <w:rPr>
          <w:rFonts w:ascii="Times New Roman" w:eastAsia="Times New Roman" w:hAnsi="Times New Roman"/>
        </w:rPr>
        <w:lastRenderedPageBreak/>
        <w:t xml:space="preserve">                     </w:t>
      </w:r>
      <w:r>
        <w:t>(Principal)</w:t>
      </w:r>
      <w:r w:rsidR="001463F5">
        <w:t xml:space="preserve">                                                                             </w:t>
      </w:r>
      <w:r>
        <w:t>(Co-ordinator of IQAC)</w:t>
      </w:r>
    </w:p>
    <w:p w:rsidR="00441E2F" w:rsidRDefault="00441E2F">
      <w:pPr>
        <w:pStyle w:val="BodyText"/>
        <w:spacing w:before="7"/>
        <w:rPr>
          <w:sz w:val="21"/>
        </w:rPr>
      </w:pPr>
    </w:p>
    <w:p w:rsidR="00846EB9" w:rsidRDefault="00846EB9">
      <w:pPr>
        <w:pStyle w:val="BodyText"/>
        <w:spacing w:before="7"/>
        <w:rPr>
          <w:sz w:val="21"/>
        </w:rPr>
      </w:pPr>
    </w:p>
    <w:p w:rsidR="00846EB9" w:rsidRDefault="00846EB9">
      <w:pPr>
        <w:pStyle w:val="BodyText"/>
        <w:spacing w:before="7"/>
        <w:rPr>
          <w:sz w:val="21"/>
        </w:rPr>
      </w:pPr>
    </w:p>
    <w:p w:rsidR="00846EB9" w:rsidRDefault="00846EB9">
      <w:pPr>
        <w:pStyle w:val="BodyText"/>
        <w:spacing w:before="7"/>
        <w:rPr>
          <w:sz w:val="21"/>
        </w:rPr>
      </w:pPr>
    </w:p>
    <w:p w:rsidR="00846EB9" w:rsidRDefault="00846EB9">
      <w:pPr>
        <w:pStyle w:val="BodyText"/>
        <w:spacing w:before="7"/>
        <w:rPr>
          <w:sz w:val="21"/>
        </w:rPr>
      </w:pPr>
    </w:p>
    <w:p w:rsidR="00846EB9" w:rsidRDefault="00846EB9">
      <w:pPr>
        <w:pStyle w:val="BodyText"/>
        <w:spacing w:before="7"/>
        <w:rPr>
          <w:sz w:val="21"/>
        </w:rPr>
      </w:pPr>
    </w:p>
    <w:p w:rsidR="00846EB9" w:rsidRDefault="00846EB9">
      <w:pPr>
        <w:pStyle w:val="BodyText"/>
        <w:spacing w:before="7"/>
        <w:rPr>
          <w:sz w:val="21"/>
        </w:rPr>
      </w:pPr>
    </w:p>
    <w:p w:rsidR="00846EB9" w:rsidRDefault="00FD7728">
      <w:pPr>
        <w:pStyle w:val="BodyText"/>
        <w:spacing w:before="7"/>
        <w:rPr>
          <w:sz w:val="21"/>
        </w:rPr>
      </w:pPr>
      <w:r w:rsidRPr="00FD7728">
        <w:rPr>
          <w:sz w:val="21"/>
        </w:rPr>
        <w:lastRenderedPageBreak/>
        <w:drawing>
          <wp:anchor distT="0" distB="0" distL="114300" distR="114300" simplePos="0" relativeHeight="251678720" behindDoc="1" locked="0" layoutInCell="1" allowOverlap="1">
            <wp:simplePos x="0" y="0"/>
            <wp:positionH relativeFrom="page">
              <wp:posOffset>270344</wp:posOffset>
            </wp:positionH>
            <wp:positionV relativeFrom="page">
              <wp:posOffset>477078</wp:posOffset>
            </wp:positionV>
            <wp:extent cx="7352417" cy="826936"/>
            <wp:effectExtent l="0" t="0" r="883"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7352417" cy="826936"/>
                    </a:xfrm>
                    <a:prstGeom prst="rect">
                      <a:avLst/>
                    </a:prstGeom>
                    <a:noFill/>
                  </pic:spPr>
                </pic:pic>
              </a:graphicData>
            </a:graphic>
          </wp:anchor>
        </w:drawing>
      </w:r>
    </w:p>
    <w:p w:rsidR="00846EB9" w:rsidRDefault="00846EB9">
      <w:pPr>
        <w:pStyle w:val="BodyText"/>
        <w:spacing w:before="7"/>
        <w:rPr>
          <w:sz w:val="21"/>
        </w:rPr>
      </w:pPr>
    </w:p>
    <w:p w:rsidR="00846EB9" w:rsidRDefault="00846EB9">
      <w:pPr>
        <w:pStyle w:val="BodyText"/>
        <w:spacing w:before="7"/>
        <w:rPr>
          <w:sz w:val="21"/>
        </w:rPr>
      </w:pPr>
    </w:p>
    <w:p w:rsidR="00846EB9" w:rsidRDefault="00846EB9">
      <w:pPr>
        <w:pStyle w:val="BodyText"/>
        <w:spacing w:before="7"/>
        <w:rPr>
          <w:sz w:val="21"/>
        </w:rPr>
      </w:pPr>
    </w:p>
    <w:p w:rsidR="00846EB9" w:rsidRDefault="00FD7728" w:rsidP="00846EB9">
      <w:pPr>
        <w:spacing w:line="200" w:lineRule="exact"/>
        <w:rPr>
          <w:rFonts w:ascii="Times New Roman" w:eastAsia="Times New Roman" w:hAnsi="Times New Roman"/>
        </w:rPr>
      </w:pPr>
      <w:r>
        <w:rPr>
          <w:rFonts w:ascii="Times New Roman" w:eastAsia="Times New Roman" w:hAnsi="Times New Roman"/>
          <w:noProof/>
          <w:lang w:bidi="ar-SA"/>
        </w:rPr>
        <w:pict>
          <v:rect id="_x0000_s1040" style="position:absolute;margin-left:19.1pt;margin-top:125.95pt;width:610.5pt;height:3.55pt;z-index:-251636736;mso-position-horizontal-relative:page;mso-position-vertical-relative:page" filled="f">
            <w10:wrap anchorx="page" anchory="page"/>
          </v:rect>
        </w:pict>
      </w:r>
    </w:p>
    <w:p w:rsidR="00846EB9" w:rsidRDefault="00846EB9" w:rsidP="00846EB9">
      <w:pPr>
        <w:spacing w:line="351" w:lineRule="exact"/>
        <w:rPr>
          <w:rFonts w:ascii="Times New Roman" w:eastAsia="Times New Roman" w:hAnsi="Times New Roman"/>
        </w:rPr>
      </w:pPr>
    </w:p>
    <w:p w:rsidR="00846EB9" w:rsidRDefault="00846EB9" w:rsidP="00846EB9">
      <w:pPr>
        <w:spacing w:line="0" w:lineRule="atLeast"/>
        <w:ind w:left="100"/>
        <w:rPr>
          <w:sz w:val="24"/>
        </w:rPr>
      </w:pPr>
      <w:r>
        <w:rPr>
          <w:sz w:val="24"/>
        </w:rPr>
        <w:t>A meeting of the IQAC was held on 14.05.2018 and the following resolutions were taken:</w:t>
      </w:r>
    </w:p>
    <w:p w:rsidR="00846EB9" w:rsidRDefault="00846EB9" w:rsidP="00846EB9">
      <w:pPr>
        <w:spacing w:line="244" w:lineRule="exact"/>
        <w:rPr>
          <w:rFonts w:ascii="Times New Roman" w:eastAsia="Times New Roman" w:hAnsi="Times New Roman"/>
        </w:rPr>
      </w:pPr>
    </w:p>
    <w:p w:rsidR="00846EB9" w:rsidRDefault="00846EB9" w:rsidP="00846EB9">
      <w:pPr>
        <w:spacing w:line="0" w:lineRule="atLeast"/>
        <w:ind w:left="100"/>
        <w:rPr>
          <w:b/>
          <w:u w:val="single"/>
        </w:rPr>
      </w:pPr>
      <w:r>
        <w:rPr>
          <w:b/>
          <w:u w:val="single"/>
        </w:rPr>
        <w:t>Members Present:</w:t>
      </w:r>
    </w:p>
    <w:p w:rsidR="00846EB9" w:rsidRDefault="00846EB9" w:rsidP="00846EB9">
      <w:pPr>
        <w:spacing w:line="240" w:lineRule="exact"/>
        <w:rPr>
          <w:rFonts w:ascii="Times New Roman" w:eastAsia="Times New Roman" w:hAnsi="Times New Roman"/>
        </w:rPr>
      </w:pPr>
    </w:p>
    <w:p w:rsidR="00846EB9" w:rsidRDefault="00846EB9" w:rsidP="00846EB9">
      <w:pPr>
        <w:widowControl/>
        <w:numPr>
          <w:ilvl w:val="0"/>
          <w:numId w:val="7"/>
        </w:numPr>
        <w:tabs>
          <w:tab w:val="left" w:pos="320"/>
        </w:tabs>
        <w:autoSpaceDE/>
        <w:autoSpaceDN/>
        <w:spacing w:line="0" w:lineRule="atLeast"/>
        <w:ind w:left="320" w:hanging="222"/>
      </w:pPr>
      <w:r>
        <w:t>Dr. Dulal Chandra Das, Principal &amp; Chairman</w:t>
      </w:r>
    </w:p>
    <w:p w:rsidR="00846EB9" w:rsidRDefault="00846EB9" w:rsidP="00846EB9">
      <w:pPr>
        <w:widowControl/>
        <w:numPr>
          <w:ilvl w:val="0"/>
          <w:numId w:val="7"/>
        </w:numPr>
        <w:tabs>
          <w:tab w:val="left" w:pos="320"/>
        </w:tabs>
        <w:autoSpaceDE/>
        <w:autoSpaceDN/>
        <w:spacing w:line="0" w:lineRule="atLeast"/>
        <w:ind w:left="320" w:hanging="222"/>
      </w:pPr>
      <w:r>
        <w:t>Prof. Tarun Kumar Chakraborty, Member</w:t>
      </w:r>
    </w:p>
    <w:p w:rsidR="00846EB9" w:rsidRDefault="00846EB9" w:rsidP="00846EB9">
      <w:pPr>
        <w:spacing w:line="5" w:lineRule="exact"/>
      </w:pPr>
    </w:p>
    <w:p w:rsidR="00846EB9" w:rsidRDefault="00846EB9" w:rsidP="00846EB9">
      <w:pPr>
        <w:widowControl/>
        <w:numPr>
          <w:ilvl w:val="0"/>
          <w:numId w:val="7"/>
        </w:numPr>
        <w:tabs>
          <w:tab w:val="left" w:pos="320"/>
        </w:tabs>
        <w:autoSpaceDE/>
        <w:autoSpaceDN/>
        <w:spacing w:line="0" w:lineRule="atLeast"/>
        <w:ind w:left="320" w:hanging="222"/>
      </w:pPr>
      <w:r>
        <w:t>Prof. Pradip Kumar Maiti, Member</w:t>
      </w:r>
    </w:p>
    <w:p w:rsidR="00846EB9" w:rsidRDefault="00846EB9" w:rsidP="00846EB9">
      <w:pPr>
        <w:widowControl/>
        <w:numPr>
          <w:ilvl w:val="0"/>
          <w:numId w:val="7"/>
        </w:numPr>
        <w:tabs>
          <w:tab w:val="left" w:pos="320"/>
        </w:tabs>
        <w:autoSpaceDE/>
        <w:autoSpaceDN/>
        <w:spacing w:line="238" w:lineRule="auto"/>
        <w:ind w:left="320" w:hanging="222"/>
      </w:pPr>
      <w:r>
        <w:t>Prof. Sabyasachi Mukhopadhyay, Member</w:t>
      </w:r>
    </w:p>
    <w:p w:rsidR="00846EB9" w:rsidRDefault="00846EB9" w:rsidP="00846EB9">
      <w:pPr>
        <w:widowControl/>
        <w:numPr>
          <w:ilvl w:val="0"/>
          <w:numId w:val="7"/>
        </w:numPr>
        <w:tabs>
          <w:tab w:val="left" w:pos="320"/>
        </w:tabs>
        <w:autoSpaceDE/>
        <w:autoSpaceDN/>
        <w:spacing w:line="233" w:lineRule="auto"/>
        <w:ind w:left="320" w:hanging="222"/>
      </w:pPr>
      <w:r>
        <w:t>Prof. Dr. Anupam Parua, Member</w:t>
      </w:r>
    </w:p>
    <w:p w:rsidR="00846EB9" w:rsidRDefault="00846EB9" w:rsidP="00846EB9">
      <w:pPr>
        <w:spacing w:line="1" w:lineRule="exact"/>
      </w:pPr>
    </w:p>
    <w:p w:rsidR="00846EB9" w:rsidRDefault="00846EB9" w:rsidP="00846EB9">
      <w:pPr>
        <w:widowControl/>
        <w:numPr>
          <w:ilvl w:val="0"/>
          <w:numId w:val="7"/>
        </w:numPr>
        <w:tabs>
          <w:tab w:val="left" w:pos="320"/>
        </w:tabs>
        <w:autoSpaceDE/>
        <w:autoSpaceDN/>
        <w:spacing w:line="0" w:lineRule="atLeast"/>
        <w:ind w:left="320" w:hanging="222"/>
      </w:pPr>
      <w:r>
        <w:t>Prof. Amit Kumar Raul, Member</w:t>
      </w:r>
    </w:p>
    <w:p w:rsidR="00846EB9" w:rsidRDefault="00846EB9" w:rsidP="00846EB9">
      <w:pPr>
        <w:widowControl/>
        <w:numPr>
          <w:ilvl w:val="0"/>
          <w:numId w:val="7"/>
        </w:numPr>
        <w:tabs>
          <w:tab w:val="left" w:pos="320"/>
        </w:tabs>
        <w:autoSpaceDE/>
        <w:autoSpaceDN/>
        <w:spacing w:line="0" w:lineRule="atLeast"/>
        <w:ind w:left="320" w:hanging="222"/>
      </w:pPr>
      <w:r>
        <w:t>Prof. Dr. Rupa Dasgupta, Member</w:t>
      </w:r>
    </w:p>
    <w:p w:rsidR="00846EB9" w:rsidRDefault="00846EB9" w:rsidP="00846EB9">
      <w:pPr>
        <w:widowControl/>
        <w:numPr>
          <w:ilvl w:val="0"/>
          <w:numId w:val="7"/>
        </w:numPr>
        <w:tabs>
          <w:tab w:val="left" w:pos="320"/>
        </w:tabs>
        <w:autoSpaceDE/>
        <w:autoSpaceDN/>
        <w:spacing w:line="0" w:lineRule="atLeast"/>
        <w:ind w:left="320" w:hanging="222"/>
      </w:pPr>
      <w:r>
        <w:t>Mr. Sudhin Chakraborti, Member</w:t>
      </w:r>
    </w:p>
    <w:p w:rsidR="00846EB9" w:rsidRDefault="00846EB9" w:rsidP="00846EB9">
      <w:pPr>
        <w:spacing w:line="200" w:lineRule="exact"/>
        <w:rPr>
          <w:rFonts w:ascii="Times New Roman" w:eastAsia="Times New Roman" w:hAnsi="Times New Roman"/>
        </w:rPr>
      </w:pPr>
    </w:p>
    <w:p w:rsidR="00846EB9" w:rsidRDefault="00846EB9" w:rsidP="00846EB9">
      <w:pPr>
        <w:spacing w:line="309" w:lineRule="exact"/>
        <w:rPr>
          <w:rFonts w:ascii="Times New Roman" w:eastAsia="Times New Roman" w:hAnsi="Times New Roman"/>
        </w:rPr>
      </w:pPr>
    </w:p>
    <w:p w:rsidR="00846EB9" w:rsidRDefault="00846EB9" w:rsidP="00846EB9">
      <w:pPr>
        <w:spacing w:line="0" w:lineRule="atLeast"/>
        <w:ind w:left="100"/>
        <w:rPr>
          <w:b/>
          <w:u w:val="single"/>
        </w:rPr>
      </w:pPr>
      <w:r>
        <w:rPr>
          <w:b/>
          <w:u w:val="single"/>
        </w:rPr>
        <w:t>Agenda:</w:t>
      </w:r>
    </w:p>
    <w:p w:rsidR="00846EB9" w:rsidRDefault="00846EB9" w:rsidP="00846EB9">
      <w:pPr>
        <w:spacing w:line="240" w:lineRule="exact"/>
        <w:rPr>
          <w:rFonts w:ascii="Times New Roman" w:eastAsia="Times New Roman" w:hAnsi="Times New Roman"/>
        </w:rPr>
      </w:pPr>
    </w:p>
    <w:p w:rsidR="00846EB9" w:rsidRDefault="00846EB9" w:rsidP="00846EB9">
      <w:pPr>
        <w:widowControl/>
        <w:numPr>
          <w:ilvl w:val="0"/>
          <w:numId w:val="8"/>
        </w:numPr>
        <w:tabs>
          <w:tab w:val="left" w:pos="480"/>
        </w:tabs>
        <w:autoSpaceDE/>
        <w:autoSpaceDN/>
        <w:spacing w:line="0" w:lineRule="atLeast"/>
        <w:ind w:left="480" w:hanging="353"/>
      </w:pPr>
      <w:r>
        <w:t>To Discuss about the filing up of Post of Cashier</w:t>
      </w:r>
    </w:p>
    <w:p w:rsidR="00846EB9" w:rsidRDefault="00846EB9" w:rsidP="00846EB9">
      <w:pPr>
        <w:spacing w:line="43" w:lineRule="exact"/>
      </w:pPr>
    </w:p>
    <w:p w:rsidR="00846EB9" w:rsidRDefault="00846EB9" w:rsidP="00846EB9">
      <w:pPr>
        <w:widowControl/>
        <w:numPr>
          <w:ilvl w:val="0"/>
          <w:numId w:val="8"/>
        </w:numPr>
        <w:tabs>
          <w:tab w:val="left" w:pos="480"/>
        </w:tabs>
        <w:autoSpaceDE/>
        <w:autoSpaceDN/>
        <w:spacing w:line="0" w:lineRule="atLeast"/>
        <w:ind w:left="480" w:hanging="353"/>
      </w:pPr>
      <w:r>
        <w:t>To discuss about the fee structure of the students</w:t>
      </w:r>
    </w:p>
    <w:p w:rsidR="00846EB9" w:rsidRDefault="00846EB9" w:rsidP="00846EB9">
      <w:pPr>
        <w:spacing w:line="38" w:lineRule="exact"/>
      </w:pPr>
    </w:p>
    <w:p w:rsidR="00846EB9" w:rsidRDefault="00846EB9" w:rsidP="00846EB9">
      <w:pPr>
        <w:widowControl/>
        <w:numPr>
          <w:ilvl w:val="0"/>
          <w:numId w:val="8"/>
        </w:numPr>
        <w:tabs>
          <w:tab w:val="left" w:pos="480"/>
        </w:tabs>
        <w:autoSpaceDE/>
        <w:autoSpaceDN/>
        <w:spacing w:line="0" w:lineRule="atLeast"/>
        <w:ind w:left="480" w:hanging="353"/>
      </w:pPr>
      <w:r>
        <w:t>To discuss about the formation of RUSA committee.</w:t>
      </w:r>
    </w:p>
    <w:p w:rsidR="00846EB9" w:rsidRDefault="00846EB9" w:rsidP="00846EB9">
      <w:pPr>
        <w:spacing w:line="36" w:lineRule="exact"/>
      </w:pPr>
    </w:p>
    <w:p w:rsidR="00846EB9" w:rsidRDefault="00846EB9" w:rsidP="00846EB9">
      <w:pPr>
        <w:widowControl/>
        <w:numPr>
          <w:ilvl w:val="0"/>
          <w:numId w:val="8"/>
        </w:numPr>
        <w:tabs>
          <w:tab w:val="left" w:pos="480"/>
        </w:tabs>
        <w:autoSpaceDE/>
        <w:autoSpaceDN/>
        <w:spacing w:line="0" w:lineRule="atLeast"/>
        <w:ind w:left="480" w:hanging="353"/>
      </w:pPr>
      <w:r>
        <w:t>Misc</w:t>
      </w:r>
    </w:p>
    <w:p w:rsidR="00846EB9" w:rsidRDefault="00846EB9" w:rsidP="00846EB9">
      <w:pPr>
        <w:spacing w:line="245" w:lineRule="exact"/>
        <w:rPr>
          <w:rFonts w:ascii="Times New Roman" w:eastAsia="Times New Roman" w:hAnsi="Times New Roman"/>
        </w:rPr>
      </w:pPr>
    </w:p>
    <w:p w:rsidR="00846EB9" w:rsidRDefault="00846EB9" w:rsidP="00846EB9">
      <w:pPr>
        <w:spacing w:line="0" w:lineRule="atLeast"/>
        <w:ind w:left="100"/>
        <w:rPr>
          <w:u w:val="single"/>
        </w:rPr>
      </w:pPr>
      <w:r>
        <w:rPr>
          <w:u w:val="single"/>
        </w:rPr>
        <w:t>Resolutions:</w:t>
      </w:r>
    </w:p>
    <w:p w:rsidR="00846EB9" w:rsidRDefault="00846EB9" w:rsidP="00846EB9">
      <w:pPr>
        <w:spacing w:line="289" w:lineRule="exact"/>
        <w:rPr>
          <w:rFonts w:ascii="Times New Roman" w:eastAsia="Times New Roman" w:hAnsi="Times New Roman"/>
        </w:rPr>
      </w:pPr>
    </w:p>
    <w:p w:rsidR="00846EB9" w:rsidRDefault="00846EB9" w:rsidP="00846EB9">
      <w:pPr>
        <w:widowControl/>
        <w:numPr>
          <w:ilvl w:val="0"/>
          <w:numId w:val="9"/>
        </w:numPr>
        <w:tabs>
          <w:tab w:val="left" w:pos="480"/>
        </w:tabs>
        <w:autoSpaceDE/>
        <w:autoSpaceDN/>
        <w:spacing w:line="237" w:lineRule="auto"/>
        <w:ind w:left="480" w:right="140" w:hanging="351"/>
      </w:pPr>
      <w:r>
        <w:t>The filing up of the post of Cashier was considered and Principal Sir was requested to take initiative in this regard in the earliest</w:t>
      </w:r>
    </w:p>
    <w:p w:rsidR="00846EB9" w:rsidRDefault="00846EB9" w:rsidP="00846EB9">
      <w:pPr>
        <w:spacing w:line="93" w:lineRule="exact"/>
      </w:pPr>
    </w:p>
    <w:p w:rsidR="00846EB9" w:rsidRDefault="00846EB9" w:rsidP="00846EB9">
      <w:pPr>
        <w:widowControl/>
        <w:numPr>
          <w:ilvl w:val="0"/>
          <w:numId w:val="9"/>
        </w:numPr>
        <w:tabs>
          <w:tab w:val="left" w:pos="480"/>
        </w:tabs>
        <w:autoSpaceDE/>
        <w:autoSpaceDN/>
        <w:spacing w:line="235" w:lineRule="auto"/>
        <w:ind w:left="480" w:right="480" w:hanging="351"/>
      </w:pPr>
      <w:r>
        <w:t>As regards the fee structure of the students , it was decided that the fee needs to be enhanced. Principal sir was requested to discuss the issue in the Governing Body meeting.</w:t>
      </w:r>
    </w:p>
    <w:p w:rsidR="00846EB9" w:rsidRDefault="00846EB9" w:rsidP="00846EB9">
      <w:pPr>
        <w:spacing w:line="41" w:lineRule="exact"/>
      </w:pPr>
    </w:p>
    <w:p w:rsidR="00846EB9" w:rsidRDefault="00846EB9" w:rsidP="00846EB9">
      <w:pPr>
        <w:widowControl/>
        <w:numPr>
          <w:ilvl w:val="0"/>
          <w:numId w:val="9"/>
        </w:numPr>
        <w:tabs>
          <w:tab w:val="left" w:pos="480"/>
        </w:tabs>
        <w:autoSpaceDE/>
        <w:autoSpaceDN/>
        <w:spacing w:line="0" w:lineRule="atLeast"/>
        <w:ind w:left="480" w:hanging="353"/>
      </w:pPr>
      <w:r>
        <w:t>Principal sir was authorized to form the RUSA Committee.</w:t>
      </w:r>
    </w:p>
    <w:p w:rsidR="00846EB9" w:rsidRDefault="00846EB9" w:rsidP="00846EB9">
      <w:pPr>
        <w:spacing w:line="20" w:lineRule="exact"/>
        <w:rPr>
          <w:rFonts w:ascii="Times New Roman" w:eastAsia="Times New Roman" w:hAnsi="Times New Roman"/>
        </w:rPr>
      </w:pPr>
    </w:p>
    <w:p w:rsidR="00846EB9" w:rsidRDefault="00846EB9" w:rsidP="00846EB9">
      <w:pPr>
        <w:spacing w:line="20" w:lineRule="exact"/>
        <w:rPr>
          <w:rFonts w:ascii="Times New Roman" w:eastAsia="Times New Roman" w:hAnsi="Times New Roman"/>
        </w:rPr>
        <w:sectPr w:rsidR="00846EB9" w:rsidSect="00846EB9">
          <w:type w:val="continuous"/>
          <w:pgSz w:w="12240" w:h="15840"/>
          <w:pgMar w:top="1440" w:right="1440" w:bottom="1440" w:left="1340" w:header="0" w:footer="0" w:gutter="0"/>
          <w:cols w:space="0" w:equalWidth="0">
            <w:col w:w="9460"/>
          </w:cols>
          <w:docGrid w:linePitch="360"/>
        </w:sectPr>
      </w:pPr>
    </w:p>
    <w:p w:rsidR="00846EB9" w:rsidRDefault="00846EB9" w:rsidP="00846EB9">
      <w:pPr>
        <w:spacing w:line="200" w:lineRule="exact"/>
        <w:rPr>
          <w:rFonts w:ascii="Times New Roman" w:eastAsia="Times New Roman" w:hAnsi="Times New Roman"/>
        </w:rPr>
      </w:pP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sz w:val="21"/>
        </w:rPr>
      </w:pPr>
      <w:r>
        <w:rPr>
          <w:noProof/>
          <w:sz w:val="21"/>
          <w:lang w:bidi="ar-SA"/>
        </w:rPr>
        <w:pict>
          <v:shape id="_x0000_s1039" type="#_x0000_t202" style="position:absolute;margin-left:-1.5pt;margin-top:9.35pt;width:508.45pt;height:75.9pt;z-index:251676672;mso-width-relative:margin;mso-height-relative:margin" stroked="f">
            <v:textbox style="mso-next-textbox:#_x0000_s1039">
              <w:txbxContent>
                <w:p w:rsidR="00846EB9" w:rsidRDefault="00846EB9" w:rsidP="00846EB9">
                  <w:r w:rsidRPr="00D96A15">
                    <w:rPr>
                      <w:noProof/>
                      <w:lang w:bidi="ar-SA"/>
                    </w:rPr>
                    <w:drawing>
                      <wp:inline distT="0" distB="0" distL="0" distR="0">
                        <wp:extent cx="1332671" cy="765313"/>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1334135" cy="769620"/>
                                </a:xfrm>
                                <a:prstGeom prst="rect">
                                  <a:avLst/>
                                </a:prstGeom>
                              </pic:spPr>
                            </pic:pic>
                          </a:graphicData>
                        </a:graphic>
                      </wp:inline>
                    </w:drawing>
                  </w:r>
                  <w:r w:rsidRPr="00D96A15">
                    <w:rPr>
                      <w:noProof/>
                      <w:lang w:bidi="ar-SA"/>
                    </w:rPr>
                    <w:drawing>
                      <wp:inline distT="0" distB="0" distL="0" distR="0">
                        <wp:extent cx="665922" cy="884257"/>
                        <wp:effectExtent l="19050" t="0" r="828"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9" cstate="print"/>
                                <a:stretch>
                                  <a:fillRect/>
                                </a:stretch>
                              </pic:blipFill>
                              <pic:spPr>
                                <a:xfrm>
                                  <a:off x="0" y="0"/>
                                  <a:ext cx="668130" cy="887189"/>
                                </a:xfrm>
                                <a:prstGeom prst="rect">
                                  <a:avLst/>
                                </a:prstGeom>
                              </pic:spPr>
                            </pic:pic>
                          </a:graphicData>
                        </a:graphic>
                      </wp:inline>
                    </w:drawing>
                  </w:r>
                  <w:r>
                    <w:t xml:space="preserve">                                                       </w:t>
                  </w:r>
                  <w:r>
                    <w:rPr>
                      <w:noProof/>
                      <w:lang w:bidi="ar-SA"/>
                    </w:rPr>
                    <w:drawing>
                      <wp:inline distT="0" distB="0" distL="0" distR="0">
                        <wp:extent cx="1317938" cy="643749"/>
                        <wp:effectExtent l="19050" t="0" r="0" b="0"/>
                        <wp:docPr id="5" name="Picture 16" descr="WhatsApp Image 2021-07-13 at 3.53.15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13 at 3.53.15 PM.jpeg"/>
                                <pic:cNvPicPr/>
                              </pic:nvPicPr>
                              <pic:blipFill>
                                <a:blip r:embed="rId10"/>
                                <a:stretch>
                                  <a:fillRect/>
                                </a:stretch>
                              </pic:blipFill>
                              <pic:spPr>
                                <a:xfrm>
                                  <a:off x="0" y="0"/>
                                  <a:ext cx="1312010" cy="640854"/>
                                </a:xfrm>
                                <a:prstGeom prst="rect">
                                  <a:avLst/>
                                </a:prstGeom>
                              </pic:spPr>
                            </pic:pic>
                          </a:graphicData>
                        </a:graphic>
                      </wp:inline>
                    </w:drawing>
                  </w:r>
                </w:p>
              </w:txbxContent>
            </v:textbox>
          </v:shape>
        </w:pict>
      </w: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sz w:val="21"/>
        </w:rPr>
      </w:pPr>
    </w:p>
    <w:p w:rsidR="00846EB9" w:rsidRDefault="00846EB9" w:rsidP="00846EB9">
      <w:pPr>
        <w:spacing w:line="200" w:lineRule="exact"/>
        <w:rPr>
          <w:rFonts w:ascii="Times New Roman" w:eastAsia="Times New Roman" w:hAnsi="Times New Roman"/>
        </w:rPr>
      </w:pPr>
      <w:r>
        <w:rPr>
          <w:sz w:val="21"/>
        </w:rPr>
        <w:t>Prof. Dr. Dulal Chandra Das</w:t>
      </w:r>
      <w:r>
        <w:rPr>
          <w:sz w:val="21"/>
        </w:rPr>
        <w:br w:type="column"/>
      </w:r>
    </w:p>
    <w:p w:rsidR="00846EB9" w:rsidRDefault="00846EB9" w:rsidP="00846EB9">
      <w:pPr>
        <w:spacing w:line="200" w:lineRule="exac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rFonts w:ascii="Times New Roman" w:eastAsia="Times New Roman" w:hAnsi="Times New Roman"/>
        </w:rPr>
      </w:pPr>
    </w:p>
    <w:p w:rsidR="00846EB9" w:rsidRDefault="00846EB9" w:rsidP="00846EB9">
      <w:pPr>
        <w:spacing w:line="0" w:lineRule="atLeast"/>
        <w:rPr>
          <w:sz w:val="21"/>
        </w:rPr>
        <w:sectPr w:rsidR="00846EB9">
          <w:type w:val="continuous"/>
          <w:pgSz w:w="12240" w:h="15840"/>
          <w:pgMar w:top="1440" w:right="1440" w:bottom="1440" w:left="1340" w:header="0" w:footer="0" w:gutter="0"/>
          <w:cols w:num="2" w:space="0" w:equalWidth="0">
            <w:col w:w="4740" w:space="720"/>
            <w:col w:w="4000"/>
          </w:cols>
          <w:docGrid w:linePitch="360"/>
        </w:sectPr>
      </w:pPr>
      <w:r>
        <w:rPr>
          <w:rFonts w:ascii="Times New Roman" w:eastAsia="Times New Roman" w:hAnsi="Times New Roman"/>
        </w:rPr>
        <w:t xml:space="preserve">        </w:t>
      </w:r>
      <w:r>
        <w:rPr>
          <w:sz w:val="21"/>
        </w:rPr>
        <w:t>Prof. Bibekananda Dasmahapatra</w:t>
      </w:r>
    </w:p>
    <w:p w:rsidR="00FD7728" w:rsidRPr="00FD7728" w:rsidRDefault="00846EB9" w:rsidP="00FD7728">
      <w:pPr>
        <w:spacing w:line="0" w:lineRule="atLeast"/>
        <w:rPr>
          <w:sz w:val="21"/>
        </w:rPr>
      </w:pPr>
      <w:r>
        <w:rPr>
          <w:rFonts w:ascii="Times New Roman" w:eastAsia="Times New Roman" w:hAnsi="Times New Roman"/>
        </w:rPr>
        <w:lastRenderedPageBreak/>
        <w:t xml:space="preserve">          </w:t>
      </w:r>
      <w:r>
        <w:rPr>
          <w:sz w:val="21"/>
        </w:rPr>
        <w:t>(Principal)</w:t>
      </w:r>
      <w:r w:rsidR="00FD7728">
        <w:rPr>
          <w:sz w:val="21"/>
        </w:rPr>
        <w:t xml:space="preserve">                                                                                                         </w:t>
      </w:r>
      <w:r w:rsidR="00FD7728">
        <w:t>(Co-ordinator of IQAC)</w:t>
      </w:r>
    </w:p>
    <w:p w:rsidR="00846EB9" w:rsidRPr="00FD7728" w:rsidRDefault="00846EB9" w:rsidP="00FD7728">
      <w:pPr>
        <w:spacing w:line="0" w:lineRule="atLeast"/>
        <w:rPr>
          <w:sz w:val="21"/>
        </w:rPr>
      </w:pPr>
    </w:p>
    <w:p w:rsidR="00846EB9" w:rsidRDefault="00846EB9">
      <w:pPr>
        <w:pStyle w:val="BodyText"/>
        <w:spacing w:before="7"/>
        <w:rPr>
          <w:sz w:val="21"/>
        </w:rPr>
      </w:pPr>
    </w:p>
    <w:sectPr w:rsidR="00846EB9" w:rsidSect="001463F5">
      <w:type w:val="continuous"/>
      <w:pgSz w:w="12240" w:h="15840"/>
      <w:pgMar w:top="1440" w:right="1440" w:bottom="27" w:left="1340" w:header="0" w:footer="0" w:gutter="0"/>
      <w:cols w:num="2" w:space="0" w:equalWidth="0">
        <w:col w:w="8638" w:space="2"/>
        <w:col w:w="8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553" w:rsidRDefault="00014553" w:rsidP="000C7098">
      <w:r>
        <w:separator/>
      </w:r>
    </w:p>
  </w:endnote>
  <w:endnote w:type="continuationSeparator" w:id="1">
    <w:p w:rsidR="00014553" w:rsidRDefault="00014553" w:rsidP="000C7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553" w:rsidRDefault="00014553" w:rsidP="000C7098">
      <w:r>
        <w:separator/>
      </w:r>
    </w:p>
  </w:footnote>
  <w:footnote w:type="continuationSeparator" w:id="1">
    <w:p w:rsidR="00014553" w:rsidRDefault="00014553" w:rsidP="000C7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021623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1190CD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46A2716C"/>
    <w:multiLevelType w:val="hybridMultilevel"/>
    <w:tmpl w:val="61C0828A"/>
    <w:lvl w:ilvl="0" w:tplc="69F45122">
      <w:start w:val="1"/>
      <w:numFmt w:val="decimal"/>
      <w:lvlText w:val="%1."/>
      <w:lvlJc w:val="left"/>
      <w:pPr>
        <w:ind w:left="1749" w:hanging="360"/>
        <w:jc w:val="left"/>
      </w:pPr>
      <w:rPr>
        <w:rFonts w:ascii="Calibri" w:eastAsia="Calibri" w:hAnsi="Calibri" w:cs="Calibri" w:hint="default"/>
        <w:spacing w:val="-2"/>
        <w:w w:val="100"/>
        <w:sz w:val="22"/>
        <w:szCs w:val="22"/>
        <w:lang w:val="en-US" w:eastAsia="en-US" w:bidi="en-US"/>
      </w:rPr>
    </w:lvl>
    <w:lvl w:ilvl="1" w:tplc="EA461C82">
      <w:numFmt w:val="bullet"/>
      <w:lvlText w:val="•"/>
      <w:lvlJc w:val="left"/>
      <w:pPr>
        <w:ind w:left="2746" w:hanging="360"/>
      </w:pPr>
      <w:rPr>
        <w:rFonts w:hint="default"/>
        <w:lang w:val="en-US" w:eastAsia="en-US" w:bidi="en-US"/>
      </w:rPr>
    </w:lvl>
    <w:lvl w:ilvl="2" w:tplc="1946E8C6">
      <w:numFmt w:val="bullet"/>
      <w:lvlText w:val="•"/>
      <w:lvlJc w:val="left"/>
      <w:pPr>
        <w:ind w:left="3752" w:hanging="360"/>
      </w:pPr>
      <w:rPr>
        <w:rFonts w:hint="default"/>
        <w:lang w:val="en-US" w:eastAsia="en-US" w:bidi="en-US"/>
      </w:rPr>
    </w:lvl>
    <w:lvl w:ilvl="3" w:tplc="8FB6AA1E">
      <w:numFmt w:val="bullet"/>
      <w:lvlText w:val="•"/>
      <w:lvlJc w:val="left"/>
      <w:pPr>
        <w:ind w:left="4758" w:hanging="360"/>
      </w:pPr>
      <w:rPr>
        <w:rFonts w:hint="default"/>
        <w:lang w:val="en-US" w:eastAsia="en-US" w:bidi="en-US"/>
      </w:rPr>
    </w:lvl>
    <w:lvl w:ilvl="4" w:tplc="D3C015BE">
      <w:numFmt w:val="bullet"/>
      <w:lvlText w:val="•"/>
      <w:lvlJc w:val="left"/>
      <w:pPr>
        <w:ind w:left="5764" w:hanging="360"/>
      </w:pPr>
      <w:rPr>
        <w:rFonts w:hint="default"/>
        <w:lang w:val="en-US" w:eastAsia="en-US" w:bidi="en-US"/>
      </w:rPr>
    </w:lvl>
    <w:lvl w:ilvl="5" w:tplc="942A7304">
      <w:numFmt w:val="bullet"/>
      <w:lvlText w:val="•"/>
      <w:lvlJc w:val="left"/>
      <w:pPr>
        <w:ind w:left="6770" w:hanging="360"/>
      </w:pPr>
      <w:rPr>
        <w:rFonts w:hint="default"/>
        <w:lang w:val="en-US" w:eastAsia="en-US" w:bidi="en-US"/>
      </w:rPr>
    </w:lvl>
    <w:lvl w:ilvl="6" w:tplc="BE4259D8">
      <w:numFmt w:val="bullet"/>
      <w:lvlText w:val="•"/>
      <w:lvlJc w:val="left"/>
      <w:pPr>
        <w:ind w:left="7776" w:hanging="360"/>
      </w:pPr>
      <w:rPr>
        <w:rFonts w:hint="default"/>
        <w:lang w:val="en-US" w:eastAsia="en-US" w:bidi="en-US"/>
      </w:rPr>
    </w:lvl>
    <w:lvl w:ilvl="7" w:tplc="441A2164">
      <w:numFmt w:val="bullet"/>
      <w:lvlText w:val="•"/>
      <w:lvlJc w:val="left"/>
      <w:pPr>
        <w:ind w:left="8782" w:hanging="360"/>
      </w:pPr>
      <w:rPr>
        <w:rFonts w:hint="default"/>
        <w:lang w:val="en-US" w:eastAsia="en-US" w:bidi="en-US"/>
      </w:rPr>
    </w:lvl>
    <w:lvl w:ilvl="8" w:tplc="80F85364">
      <w:numFmt w:val="bullet"/>
      <w:lvlText w:val="•"/>
      <w:lvlJc w:val="left"/>
      <w:pPr>
        <w:ind w:left="9788" w:hanging="360"/>
      </w:pPr>
      <w:rPr>
        <w:rFonts w:hint="default"/>
        <w:lang w:val="en-US" w:eastAsia="en-US" w:bidi="en-US"/>
      </w:rPr>
    </w:lvl>
  </w:abstractNum>
  <w:abstractNum w:abstractNumId="7">
    <w:nsid w:val="46ED256A"/>
    <w:multiLevelType w:val="hybridMultilevel"/>
    <w:tmpl w:val="142AD7E4"/>
    <w:lvl w:ilvl="0" w:tplc="D898BF88">
      <w:start w:val="1"/>
      <w:numFmt w:val="decimal"/>
      <w:lvlText w:val="%1."/>
      <w:lvlJc w:val="left"/>
      <w:pPr>
        <w:ind w:left="1749" w:hanging="363"/>
        <w:jc w:val="left"/>
      </w:pPr>
      <w:rPr>
        <w:rFonts w:ascii="Calibri" w:eastAsia="Calibri" w:hAnsi="Calibri" w:cs="Calibri" w:hint="default"/>
        <w:spacing w:val="-2"/>
        <w:w w:val="100"/>
        <w:sz w:val="22"/>
        <w:szCs w:val="22"/>
        <w:lang w:val="en-US" w:eastAsia="en-US" w:bidi="en-US"/>
      </w:rPr>
    </w:lvl>
    <w:lvl w:ilvl="1" w:tplc="4A2E2A2E">
      <w:numFmt w:val="bullet"/>
      <w:lvlText w:val="•"/>
      <w:lvlJc w:val="left"/>
      <w:pPr>
        <w:ind w:left="2746" w:hanging="363"/>
      </w:pPr>
      <w:rPr>
        <w:rFonts w:hint="default"/>
        <w:lang w:val="en-US" w:eastAsia="en-US" w:bidi="en-US"/>
      </w:rPr>
    </w:lvl>
    <w:lvl w:ilvl="2" w:tplc="7AE2C2C2">
      <w:numFmt w:val="bullet"/>
      <w:lvlText w:val="•"/>
      <w:lvlJc w:val="left"/>
      <w:pPr>
        <w:ind w:left="3752" w:hanging="363"/>
      </w:pPr>
      <w:rPr>
        <w:rFonts w:hint="default"/>
        <w:lang w:val="en-US" w:eastAsia="en-US" w:bidi="en-US"/>
      </w:rPr>
    </w:lvl>
    <w:lvl w:ilvl="3" w:tplc="2FE033AA">
      <w:numFmt w:val="bullet"/>
      <w:lvlText w:val="•"/>
      <w:lvlJc w:val="left"/>
      <w:pPr>
        <w:ind w:left="4758" w:hanging="363"/>
      </w:pPr>
      <w:rPr>
        <w:rFonts w:hint="default"/>
        <w:lang w:val="en-US" w:eastAsia="en-US" w:bidi="en-US"/>
      </w:rPr>
    </w:lvl>
    <w:lvl w:ilvl="4" w:tplc="7E5CF8AC">
      <w:numFmt w:val="bullet"/>
      <w:lvlText w:val="•"/>
      <w:lvlJc w:val="left"/>
      <w:pPr>
        <w:ind w:left="5764" w:hanging="363"/>
      </w:pPr>
      <w:rPr>
        <w:rFonts w:hint="default"/>
        <w:lang w:val="en-US" w:eastAsia="en-US" w:bidi="en-US"/>
      </w:rPr>
    </w:lvl>
    <w:lvl w:ilvl="5" w:tplc="A692E0D6">
      <w:numFmt w:val="bullet"/>
      <w:lvlText w:val="•"/>
      <w:lvlJc w:val="left"/>
      <w:pPr>
        <w:ind w:left="6770" w:hanging="363"/>
      </w:pPr>
      <w:rPr>
        <w:rFonts w:hint="default"/>
        <w:lang w:val="en-US" w:eastAsia="en-US" w:bidi="en-US"/>
      </w:rPr>
    </w:lvl>
    <w:lvl w:ilvl="6" w:tplc="11DED178">
      <w:numFmt w:val="bullet"/>
      <w:lvlText w:val="•"/>
      <w:lvlJc w:val="left"/>
      <w:pPr>
        <w:ind w:left="7776" w:hanging="363"/>
      </w:pPr>
      <w:rPr>
        <w:rFonts w:hint="default"/>
        <w:lang w:val="en-US" w:eastAsia="en-US" w:bidi="en-US"/>
      </w:rPr>
    </w:lvl>
    <w:lvl w:ilvl="7" w:tplc="AA1ED018">
      <w:numFmt w:val="bullet"/>
      <w:lvlText w:val="•"/>
      <w:lvlJc w:val="left"/>
      <w:pPr>
        <w:ind w:left="8782" w:hanging="363"/>
      </w:pPr>
      <w:rPr>
        <w:rFonts w:hint="default"/>
        <w:lang w:val="en-US" w:eastAsia="en-US" w:bidi="en-US"/>
      </w:rPr>
    </w:lvl>
    <w:lvl w:ilvl="8" w:tplc="DB2E3506">
      <w:numFmt w:val="bullet"/>
      <w:lvlText w:val="•"/>
      <w:lvlJc w:val="left"/>
      <w:pPr>
        <w:ind w:left="9788" w:hanging="363"/>
      </w:pPr>
      <w:rPr>
        <w:rFonts w:hint="default"/>
        <w:lang w:val="en-US" w:eastAsia="en-US" w:bidi="en-US"/>
      </w:rPr>
    </w:lvl>
  </w:abstractNum>
  <w:abstractNum w:abstractNumId="8">
    <w:nsid w:val="53913402"/>
    <w:multiLevelType w:val="hybridMultilevel"/>
    <w:tmpl w:val="D44E3DB6"/>
    <w:lvl w:ilvl="0" w:tplc="D7149BB6">
      <w:start w:val="1"/>
      <w:numFmt w:val="decimal"/>
      <w:lvlText w:val="%1."/>
      <w:lvlJc w:val="left"/>
      <w:pPr>
        <w:ind w:left="1576" w:hanging="219"/>
        <w:jc w:val="left"/>
      </w:pPr>
      <w:rPr>
        <w:rFonts w:ascii="Calibri" w:eastAsia="Calibri" w:hAnsi="Calibri" w:cs="Calibri" w:hint="default"/>
        <w:spacing w:val="-2"/>
        <w:w w:val="100"/>
        <w:sz w:val="22"/>
        <w:szCs w:val="22"/>
        <w:lang w:val="en-US" w:eastAsia="en-US" w:bidi="en-US"/>
      </w:rPr>
    </w:lvl>
    <w:lvl w:ilvl="1" w:tplc="FA74EAE2">
      <w:numFmt w:val="bullet"/>
      <w:lvlText w:val="•"/>
      <w:lvlJc w:val="left"/>
      <w:pPr>
        <w:ind w:left="2602" w:hanging="219"/>
      </w:pPr>
      <w:rPr>
        <w:rFonts w:hint="default"/>
        <w:lang w:val="en-US" w:eastAsia="en-US" w:bidi="en-US"/>
      </w:rPr>
    </w:lvl>
    <w:lvl w:ilvl="2" w:tplc="A438928A">
      <w:numFmt w:val="bullet"/>
      <w:lvlText w:val="•"/>
      <w:lvlJc w:val="left"/>
      <w:pPr>
        <w:ind w:left="3624" w:hanging="219"/>
      </w:pPr>
      <w:rPr>
        <w:rFonts w:hint="default"/>
        <w:lang w:val="en-US" w:eastAsia="en-US" w:bidi="en-US"/>
      </w:rPr>
    </w:lvl>
    <w:lvl w:ilvl="3" w:tplc="4BB832BE">
      <w:numFmt w:val="bullet"/>
      <w:lvlText w:val="•"/>
      <w:lvlJc w:val="left"/>
      <w:pPr>
        <w:ind w:left="4646" w:hanging="219"/>
      </w:pPr>
      <w:rPr>
        <w:rFonts w:hint="default"/>
        <w:lang w:val="en-US" w:eastAsia="en-US" w:bidi="en-US"/>
      </w:rPr>
    </w:lvl>
    <w:lvl w:ilvl="4" w:tplc="00A41436">
      <w:numFmt w:val="bullet"/>
      <w:lvlText w:val="•"/>
      <w:lvlJc w:val="left"/>
      <w:pPr>
        <w:ind w:left="5668" w:hanging="219"/>
      </w:pPr>
      <w:rPr>
        <w:rFonts w:hint="default"/>
        <w:lang w:val="en-US" w:eastAsia="en-US" w:bidi="en-US"/>
      </w:rPr>
    </w:lvl>
    <w:lvl w:ilvl="5" w:tplc="C97AEBFE">
      <w:numFmt w:val="bullet"/>
      <w:lvlText w:val="•"/>
      <w:lvlJc w:val="left"/>
      <w:pPr>
        <w:ind w:left="6690" w:hanging="219"/>
      </w:pPr>
      <w:rPr>
        <w:rFonts w:hint="default"/>
        <w:lang w:val="en-US" w:eastAsia="en-US" w:bidi="en-US"/>
      </w:rPr>
    </w:lvl>
    <w:lvl w:ilvl="6" w:tplc="1972A902">
      <w:numFmt w:val="bullet"/>
      <w:lvlText w:val="•"/>
      <w:lvlJc w:val="left"/>
      <w:pPr>
        <w:ind w:left="7712" w:hanging="219"/>
      </w:pPr>
      <w:rPr>
        <w:rFonts w:hint="default"/>
        <w:lang w:val="en-US" w:eastAsia="en-US" w:bidi="en-US"/>
      </w:rPr>
    </w:lvl>
    <w:lvl w:ilvl="7" w:tplc="20F4A56E">
      <w:numFmt w:val="bullet"/>
      <w:lvlText w:val="•"/>
      <w:lvlJc w:val="left"/>
      <w:pPr>
        <w:ind w:left="8734" w:hanging="219"/>
      </w:pPr>
      <w:rPr>
        <w:rFonts w:hint="default"/>
        <w:lang w:val="en-US" w:eastAsia="en-US" w:bidi="en-US"/>
      </w:rPr>
    </w:lvl>
    <w:lvl w:ilvl="8" w:tplc="0A9EB720">
      <w:numFmt w:val="bullet"/>
      <w:lvlText w:val="•"/>
      <w:lvlJc w:val="left"/>
      <w:pPr>
        <w:ind w:left="9756" w:hanging="219"/>
      </w:pPr>
      <w:rPr>
        <w:rFonts w:hint="default"/>
        <w:lang w:val="en-US" w:eastAsia="en-US" w:bidi="en-US"/>
      </w:rPr>
    </w:lvl>
  </w:abstractNum>
  <w:abstractNum w:abstractNumId="9">
    <w:nsid w:val="5D2F1D4E"/>
    <w:multiLevelType w:val="hybridMultilevel"/>
    <w:tmpl w:val="D382B338"/>
    <w:lvl w:ilvl="0" w:tplc="01403BDA">
      <w:start w:val="1"/>
      <w:numFmt w:val="decimal"/>
      <w:lvlText w:val="%1."/>
      <w:lvlJc w:val="left"/>
      <w:pPr>
        <w:ind w:left="1749" w:hanging="360"/>
        <w:jc w:val="left"/>
      </w:pPr>
      <w:rPr>
        <w:rFonts w:ascii="Calibri" w:eastAsia="Calibri" w:hAnsi="Calibri" w:cs="Calibri" w:hint="default"/>
        <w:spacing w:val="-2"/>
        <w:w w:val="100"/>
        <w:sz w:val="22"/>
        <w:szCs w:val="22"/>
        <w:lang w:val="en-US" w:eastAsia="en-US" w:bidi="en-US"/>
      </w:rPr>
    </w:lvl>
    <w:lvl w:ilvl="1" w:tplc="9A36B088">
      <w:numFmt w:val="bullet"/>
      <w:lvlText w:val="•"/>
      <w:lvlJc w:val="left"/>
      <w:pPr>
        <w:ind w:left="2746" w:hanging="360"/>
      </w:pPr>
      <w:rPr>
        <w:rFonts w:hint="default"/>
        <w:lang w:val="en-US" w:eastAsia="en-US" w:bidi="en-US"/>
      </w:rPr>
    </w:lvl>
    <w:lvl w:ilvl="2" w:tplc="C8F634BA">
      <w:numFmt w:val="bullet"/>
      <w:lvlText w:val="•"/>
      <w:lvlJc w:val="left"/>
      <w:pPr>
        <w:ind w:left="3752" w:hanging="360"/>
      </w:pPr>
      <w:rPr>
        <w:rFonts w:hint="default"/>
        <w:lang w:val="en-US" w:eastAsia="en-US" w:bidi="en-US"/>
      </w:rPr>
    </w:lvl>
    <w:lvl w:ilvl="3" w:tplc="4FB0A946">
      <w:numFmt w:val="bullet"/>
      <w:lvlText w:val="•"/>
      <w:lvlJc w:val="left"/>
      <w:pPr>
        <w:ind w:left="4758" w:hanging="360"/>
      </w:pPr>
      <w:rPr>
        <w:rFonts w:hint="default"/>
        <w:lang w:val="en-US" w:eastAsia="en-US" w:bidi="en-US"/>
      </w:rPr>
    </w:lvl>
    <w:lvl w:ilvl="4" w:tplc="94621E08">
      <w:numFmt w:val="bullet"/>
      <w:lvlText w:val="•"/>
      <w:lvlJc w:val="left"/>
      <w:pPr>
        <w:ind w:left="5764" w:hanging="360"/>
      </w:pPr>
      <w:rPr>
        <w:rFonts w:hint="default"/>
        <w:lang w:val="en-US" w:eastAsia="en-US" w:bidi="en-US"/>
      </w:rPr>
    </w:lvl>
    <w:lvl w:ilvl="5" w:tplc="955ECA0E">
      <w:numFmt w:val="bullet"/>
      <w:lvlText w:val="•"/>
      <w:lvlJc w:val="left"/>
      <w:pPr>
        <w:ind w:left="6770" w:hanging="360"/>
      </w:pPr>
      <w:rPr>
        <w:rFonts w:hint="default"/>
        <w:lang w:val="en-US" w:eastAsia="en-US" w:bidi="en-US"/>
      </w:rPr>
    </w:lvl>
    <w:lvl w:ilvl="6" w:tplc="0486EFDC">
      <w:numFmt w:val="bullet"/>
      <w:lvlText w:val="•"/>
      <w:lvlJc w:val="left"/>
      <w:pPr>
        <w:ind w:left="7776" w:hanging="360"/>
      </w:pPr>
      <w:rPr>
        <w:rFonts w:hint="default"/>
        <w:lang w:val="en-US" w:eastAsia="en-US" w:bidi="en-US"/>
      </w:rPr>
    </w:lvl>
    <w:lvl w:ilvl="7" w:tplc="49443B36">
      <w:numFmt w:val="bullet"/>
      <w:lvlText w:val="•"/>
      <w:lvlJc w:val="left"/>
      <w:pPr>
        <w:ind w:left="8782" w:hanging="360"/>
      </w:pPr>
      <w:rPr>
        <w:rFonts w:hint="default"/>
        <w:lang w:val="en-US" w:eastAsia="en-US" w:bidi="en-US"/>
      </w:rPr>
    </w:lvl>
    <w:lvl w:ilvl="8" w:tplc="0A6E9522">
      <w:numFmt w:val="bullet"/>
      <w:lvlText w:val="•"/>
      <w:lvlJc w:val="left"/>
      <w:pPr>
        <w:ind w:left="9788" w:hanging="360"/>
      </w:pPr>
      <w:rPr>
        <w:rFonts w:hint="default"/>
        <w:lang w:val="en-US" w:eastAsia="en-US" w:bidi="en-US"/>
      </w:rPr>
    </w:lvl>
  </w:abstractNum>
  <w:abstractNum w:abstractNumId="10">
    <w:nsid w:val="634E6613"/>
    <w:multiLevelType w:val="hybridMultilevel"/>
    <w:tmpl w:val="58482514"/>
    <w:lvl w:ilvl="0" w:tplc="B804287C">
      <w:start w:val="1"/>
      <w:numFmt w:val="decimal"/>
      <w:lvlText w:val="%1."/>
      <w:lvlJc w:val="left"/>
      <w:pPr>
        <w:ind w:left="1576" w:hanging="219"/>
        <w:jc w:val="left"/>
      </w:pPr>
      <w:rPr>
        <w:rFonts w:ascii="Calibri" w:eastAsia="Calibri" w:hAnsi="Calibri" w:cs="Calibri" w:hint="default"/>
        <w:spacing w:val="-2"/>
        <w:w w:val="100"/>
        <w:sz w:val="22"/>
        <w:szCs w:val="22"/>
        <w:lang w:val="en-US" w:eastAsia="en-US" w:bidi="en-US"/>
      </w:rPr>
    </w:lvl>
    <w:lvl w:ilvl="1" w:tplc="91981274">
      <w:numFmt w:val="bullet"/>
      <w:lvlText w:val="•"/>
      <w:lvlJc w:val="left"/>
      <w:pPr>
        <w:ind w:left="2602" w:hanging="219"/>
      </w:pPr>
      <w:rPr>
        <w:rFonts w:hint="default"/>
        <w:lang w:val="en-US" w:eastAsia="en-US" w:bidi="en-US"/>
      </w:rPr>
    </w:lvl>
    <w:lvl w:ilvl="2" w:tplc="368E37A2">
      <w:numFmt w:val="bullet"/>
      <w:lvlText w:val="•"/>
      <w:lvlJc w:val="left"/>
      <w:pPr>
        <w:ind w:left="3624" w:hanging="219"/>
      </w:pPr>
      <w:rPr>
        <w:rFonts w:hint="default"/>
        <w:lang w:val="en-US" w:eastAsia="en-US" w:bidi="en-US"/>
      </w:rPr>
    </w:lvl>
    <w:lvl w:ilvl="3" w:tplc="C64C0B4A">
      <w:numFmt w:val="bullet"/>
      <w:lvlText w:val="•"/>
      <w:lvlJc w:val="left"/>
      <w:pPr>
        <w:ind w:left="4646" w:hanging="219"/>
      </w:pPr>
      <w:rPr>
        <w:rFonts w:hint="default"/>
        <w:lang w:val="en-US" w:eastAsia="en-US" w:bidi="en-US"/>
      </w:rPr>
    </w:lvl>
    <w:lvl w:ilvl="4" w:tplc="8548801C">
      <w:numFmt w:val="bullet"/>
      <w:lvlText w:val="•"/>
      <w:lvlJc w:val="left"/>
      <w:pPr>
        <w:ind w:left="5668" w:hanging="219"/>
      </w:pPr>
      <w:rPr>
        <w:rFonts w:hint="default"/>
        <w:lang w:val="en-US" w:eastAsia="en-US" w:bidi="en-US"/>
      </w:rPr>
    </w:lvl>
    <w:lvl w:ilvl="5" w:tplc="46F47CC8">
      <w:numFmt w:val="bullet"/>
      <w:lvlText w:val="•"/>
      <w:lvlJc w:val="left"/>
      <w:pPr>
        <w:ind w:left="6690" w:hanging="219"/>
      </w:pPr>
      <w:rPr>
        <w:rFonts w:hint="default"/>
        <w:lang w:val="en-US" w:eastAsia="en-US" w:bidi="en-US"/>
      </w:rPr>
    </w:lvl>
    <w:lvl w:ilvl="6" w:tplc="636A72FC">
      <w:numFmt w:val="bullet"/>
      <w:lvlText w:val="•"/>
      <w:lvlJc w:val="left"/>
      <w:pPr>
        <w:ind w:left="7712" w:hanging="219"/>
      </w:pPr>
      <w:rPr>
        <w:rFonts w:hint="default"/>
        <w:lang w:val="en-US" w:eastAsia="en-US" w:bidi="en-US"/>
      </w:rPr>
    </w:lvl>
    <w:lvl w:ilvl="7" w:tplc="AA6EC938">
      <w:numFmt w:val="bullet"/>
      <w:lvlText w:val="•"/>
      <w:lvlJc w:val="left"/>
      <w:pPr>
        <w:ind w:left="8734" w:hanging="219"/>
      </w:pPr>
      <w:rPr>
        <w:rFonts w:hint="default"/>
        <w:lang w:val="en-US" w:eastAsia="en-US" w:bidi="en-US"/>
      </w:rPr>
    </w:lvl>
    <w:lvl w:ilvl="8" w:tplc="16B4806E">
      <w:numFmt w:val="bullet"/>
      <w:lvlText w:val="•"/>
      <w:lvlJc w:val="left"/>
      <w:pPr>
        <w:ind w:left="9756" w:hanging="219"/>
      </w:pPr>
      <w:rPr>
        <w:rFonts w:hint="default"/>
        <w:lang w:val="en-US" w:eastAsia="en-US" w:bidi="en-US"/>
      </w:rPr>
    </w:lvl>
  </w:abstractNum>
  <w:abstractNum w:abstractNumId="11">
    <w:nsid w:val="698979F2"/>
    <w:multiLevelType w:val="hybridMultilevel"/>
    <w:tmpl w:val="20189066"/>
    <w:lvl w:ilvl="0" w:tplc="3E52420E">
      <w:start w:val="1"/>
      <w:numFmt w:val="decimal"/>
      <w:lvlText w:val="%1."/>
      <w:lvlJc w:val="left"/>
      <w:pPr>
        <w:ind w:left="1749" w:hanging="363"/>
        <w:jc w:val="left"/>
      </w:pPr>
      <w:rPr>
        <w:rFonts w:ascii="Calibri" w:eastAsia="Calibri" w:hAnsi="Calibri" w:cs="Calibri" w:hint="default"/>
        <w:spacing w:val="-2"/>
        <w:w w:val="100"/>
        <w:sz w:val="22"/>
        <w:szCs w:val="22"/>
        <w:lang w:val="en-US" w:eastAsia="en-US" w:bidi="en-US"/>
      </w:rPr>
    </w:lvl>
    <w:lvl w:ilvl="1" w:tplc="7EA88A90">
      <w:numFmt w:val="bullet"/>
      <w:lvlText w:val="•"/>
      <w:lvlJc w:val="left"/>
      <w:pPr>
        <w:ind w:left="2746" w:hanging="363"/>
      </w:pPr>
      <w:rPr>
        <w:rFonts w:hint="default"/>
        <w:lang w:val="en-US" w:eastAsia="en-US" w:bidi="en-US"/>
      </w:rPr>
    </w:lvl>
    <w:lvl w:ilvl="2" w:tplc="3F96AEC4">
      <w:numFmt w:val="bullet"/>
      <w:lvlText w:val="•"/>
      <w:lvlJc w:val="left"/>
      <w:pPr>
        <w:ind w:left="3752" w:hanging="363"/>
      </w:pPr>
      <w:rPr>
        <w:rFonts w:hint="default"/>
        <w:lang w:val="en-US" w:eastAsia="en-US" w:bidi="en-US"/>
      </w:rPr>
    </w:lvl>
    <w:lvl w:ilvl="3" w:tplc="25DCDD78">
      <w:numFmt w:val="bullet"/>
      <w:lvlText w:val="•"/>
      <w:lvlJc w:val="left"/>
      <w:pPr>
        <w:ind w:left="4758" w:hanging="363"/>
      </w:pPr>
      <w:rPr>
        <w:rFonts w:hint="default"/>
        <w:lang w:val="en-US" w:eastAsia="en-US" w:bidi="en-US"/>
      </w:rPr>
    </w:lvl>
    <w:lvl w:ilvl="4" w:tplc="CCE273F8">
      <w:numFmt w:val="bullet"/>
      <w:lvlText w:val="•"/>
      <w:lvlJc w:val="left"/>
      <w:pPr>
        <w:ind w:left="5764" w:hanging="363"/>
      </w:pPr>
      <w:rPr>
        <w:rFonts w:hint="default"/>
        <w:lang w:val="en-US" w:eastAsia="en-US" w:bidi="en-US"/>
      </w:rPr>
    </w:lvl>
    <w:lvl w:ilvl="5" w:tplc="8692F99A">
      <w:numFmt w:val="bullet"/>
      <w:lvlText w:val="•"/>
      <w:lvlJc w:val="left"/>
      <w:pPr>
        <w:ind w:left="6770" w:hanging="363"/>
      </w:pPr>
      <w:rPr>
        <w:rFonts w:hint="default"/>
        <w:lang w:val="en-US" w:eastAsia="en-US" w:bidi="en-US"/>
      </w:rPr>
    </w:lvl>
    <w:lvl w:ilvl="6" w:tplc="3A509448">
      <w:numFmt w:val="bullet"/>
      <w:lvlText w:val="•"/>
      <w:lvlJc w:val="left"/>
      <w:pPr>
        <w:ind w:left="7776" w:hanging="363"/>
      </w:pPr>
      <w:rPr>
        <w:rFonts w:hint="default"/>
        <w:lang w:val="en-US" w:eastAsia="en-US" w:bidi="en-US"/>
      </w:rPr>
    </w:lvl>
    <w:lvl w:ilvl="7" w:tplc="0D70F614">
      <w:numFmt w:val="bullet"/>
      <w:lvlText w:val="•"/>
      <w:lvlJc w:val="left"/>
      <w:pPr>
        <w:ind w:left="8782" w:hanging="363"/>
      </w:pPr>
      <w:rPr>
        <w:rFonts w:hint="default"/>
        <w:lang w:val="en-US" w:eastAsia="en-US" w:bidi="en-US"/>
      </w:rPr>
    </w:lvl>
    <w:lvl w:ilvl="8" w:tplc="01B84DD2">
      <w:numFmt w:val="bullet"/>
      <w:lvlText w:val="•"/>
      <w:lvlJc w:val="left"/>
      <w:pPr>
        <w:ind w:left="9788" w:hanging="363"/>
      </w:pPr>
      <w:rPr>
        <w:rFonts w:hint="default"/>
        <w:lang w:val="en-US" w:eastAsia="en-US" w:bidi="en-US"/>
      </w:rPr>
    </w:lvl>
  </w:abstractNum>
  <w:num w:numId="1">
    <w:abstractNumId w:val="6"/>
  </w:num>
  <w:num w:numId="2">
    <w:abstractNumId w:val="7"/>
  </w:num>
  <w:num w:numId="3">
    <w:abstractNumId w:val="8"/>
  </w:num>
  <w:num w:numId="4">
    <w:abstractNumId w:val="9"/>
  </w:num>
  <w:num w:numId="5">
    <w:abstractNumId w:val="11"/>
  </w:num>
  <w:num w:numId="6">
    <w:abstractNumId w:val="10"/>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441E2F"/>
    <w:rsid w:val="00014553"/>
    <w:rsid w:val="000C7098"/>
    <w:rsid w:val="000E196E"/>
    <w:rsid w:val="001463F5"/>
    <w:rsid w:val="001670C0"/>
    <w:rsid w:val="002D6457"/>
    <w:rsid w:val="002E7C34"/>
    <w:rsid w:val="00441E2F"/>
    <w:rsid w:val="00571EBB"/>
    <w:rsid w:val="00635399"/>
    <w:rsid w:val="00684B6D"/>
    <w:rsid w:val="00846EB9"/>
    <w:rsid w:val="00FD7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1E2F"/>
    <w:rPr>
      <w:rFonts w:ascii="Calibri" w:eastAsia="Calibri" w:hAnsi="Calibri" w:cs="Calibri"/>
      <w:lang w:bidi="en-US"/>
    </w:rPr>
  </w:style>
  <w:style w:type="paragraph" w:styleId="Heading1">
    <w:name w:val="heading 1"/>
    <w:basedOn w:val="Normal"/>
    <w:uiPriority w:val="1"/>
    <w:qFormat/>
    <w:rsid w:val="00441E2F"/>
    <w:pPr>
      <w:ind w:left="13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1E2F"/>
  </w:style>
  <w:style w:type="paragraph" w:styleId="ListParagraph">
    <w:name w:val="List Paragraph"/>
    <w:basedOn w:val="Normal"/>
    <w:uiPriority w:val="1"/>
    <w:qFormat/>
    <w:rsid w:val="00441E2F"/>
    <w:pPr>
      <w:ind w:left="1576" w:hanging="219"/>
    </w:pPr>
  </w:style>
  <w:style w:type="paragraph" w:customStyle="1" w:styleId="TableParagraph">
    <w:name w:val="Table Paragraph"/>
    <w:basedOn w:val="Normal"/>
    <w:uiPriority w:val="1"/>
    <w:qFormat/>
    <w:rsid w:val="00441E2F"/>
  </w:style>
  <w:style w:type="paragraph" w:styleId="BalloonText">
    <w:name w:val="Balloon Text"/>
    <w:basedOn w:val="Normal"/>
    <w:link w:val="BalloonTextChar"/>
    <w:uiPriority w:val="99"/>
    <w:semiHidden/>
    <w:unhideWhenUsed/>
    <w:rsid w:val="001670C0"/>
    <w:rPr>
      <w:rFonts w:ascii="Tahoma" w:hAnsi="Tahoma" w:cs="Tahoma"/>
      <w:sz w:val="16"/>
      <w:szCs w:val="16"/>
    </w:rPr>
  </w:style>
  <w:style w:type="character" w:customStyle="1" w:styleId="BalloonTextChar">
    <w:name w:val="Balloon Text Char"/>
    <w:basedOn w:val="DefaultParagraphFont"/>
    <w:link w:val="BalloonText"/>
    <w:uiPriority w:val="99"/>
    <w:semiHidden/>
    <w:rsid w:val="001670C0"/>
    <w:rPr>
      <w:rFonts w:ascii="Tahoma" w:eastAsia="Calibri" w:hAnsi="Tahoma" w:cs="Tahoma"/>
      <w:sz w:val="16"/>
      <w:szCs w:val="16"/>
      <w:lang w:bidi="en-US"/>
    </w:rPr>
  </w:style>
  <w:style w:type="paragraph" w:styleId="Header">
    <w:name w:val="header"/>
    <w:basedOn w:val="Normal"/>
    <w:link w:val="HeaderChar"/>
    <w:uiPriority w:val="99"/>
    <w:semiHidden/>
    <w:unhideWhenUsed/>
    <w:rsid w:val="000C7098"/>
    <w:pPr>
      <w:tabs>
        <w:tab w:val="center" w:pos="4680"/>
        <w:tab w:val="right" w:pos="9360"/>
      </w:tabs>
    </w:pPr>
  </w:style>
  <w:style w:type="character" w:customStyle="1" w:styleId="HeaderChar">
    <w:name w:val="Header Char"/>
    <w:basedOn w:val="DefaultParagraphFont"/>
    <w:link w:val="Header"/>
    <w:uiPriority w:val="99"/>
    <w:semiHidden/>
    <w:rsid w:val="000C7098"/>
    <w:rPr>
      <w:rFonts w:ascii="Calibri" w:eastAsia="Calibri" w:hAnsi="Calibri" w:cs="Calibri"/>
      <w:lang w:bidi="en-US"/>
    </w:rPr>
  </w:style>
  <w:style w:type="paragraph" w:styleId="Footer">
    <w:name w:val="footer"/>
    <w:basedOn w:val="Normal"/>
    <w:link w:val="FooterChar"/>
    <w:uiPriority w:val="99"/>
    <w:semiHidden/>
    <w:unhideWhenUsed/>
    <w:rsid w:val="000C7098"/>
    <w:pPr>
      <w:tabs>
        <w:tab w:val="center" w:pos="4680"/>
        <w:tab w:val="right" w:pos="9360"/>
      </w:tabs>
    </w:pPr>
  </w:style>
  <w:style w:type="character" w:customStyle="1" w:styleId="FooterChar">
    <w:name w:val="Footer Char"/>
    <w:basedOn w:val="DefaultParagraphFont"/>
    <w:link w:val="Footer"/>
    <w:uiPriority w:val="99"/>
    <w:semiHidden/>
    <w:rsid w:val="000C7098"/>
    <w:rPr>
      <w:rFonts w:ascii="Calibri" w:eastAsia="Calibri" w:hAnsi="Calibri" w:cs="Calibri"/>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5</cp:revision>
  <dcterms:created xsi:type="dcterms:W3CDTF">2021-07-13T08:34:00Z</dcterms:created>
  <dcterms:modified xsi:type="dcterms:W3CDTF">2021-07-14T07:15:00Z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2021-05-21T00:00:00Z</vt:filetime>
  </property>
  <property fmtid="{D5CDD505-2E9C-101B-9397-08002B2CF9AE}" pid="3" name="Creator">
    <vt:lpwstr>Microsoft Word 2016</vt:lpwstr>
  </property>
  <property fmtid="{D5CDD505-2E9C-101B-9397-08002B2CF9AE}" pid="4" name="LastSaved">
    <vt:filetime>2021-07-13T00:00:00Z</vt:filetime>
  </property>
</Properties>
</file>